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line="338" w:lineRule="auto" w:before="76"/>
        <w:ind w:left="2824" w:hanging="2386"/>
      </w:pPr>
      <w:r>
        <w:rPr/>
        <w:t>RÈN KĨ NĂNG SỬ DỤNG CÁC PHẦN MỀM TIN HỌC CHO HỌC SINH LỚP 3 Ở TRƯỜNG TIỂU HỌC SỐ I PHONG HÓA</w:t>
      </w:r>
    </w:p>
    <w:p>
      <w:pPr>
        <w:pStyle w:val="BodyText"/>
        <w:spacing w:before="1"/>
        <w:ind w:left="0"/>
        <w:rPr>
          <w:b/>
          <w:sz w:val="37"/>
        </w:rPr>
      </w:pPr>
    </w:p>
    <w:p>
      <w:pPr>
        <w:pStyle w:val="ListParagraph"/>
        <w:numPr>
          <w:ilvl w:val="0"/>
          <w:numId w:val="1"/>
        </w:numPr>
        <w:tabs>
          <w:tab w:pos="4472" w:val="left" w:leader="none"/>
        </w:tabs>
        <w:spacing w:line="240" w:lineRule="auto" w:before="0" w:after="0"/>
        <w:ind w:left="4471" w:right="0" w:hanging="236"/>
        <w:jc w:val="left"/>
        <w:rPr>
          <w:b/>
          <w:sz w:val="26"/>
        </w:rPr>
      </w:pPr>
      <w:r>
        <w:rPr>
          <w:b/>
          <w:sz w:val="26"/>
          <w:u w:val="thick"/>
        </w:rPr>
        <w:t>ĐẶT VẤN ĐỀ</w:t>
      </w:r>
      <w:r>
        <w:rPr>
          <w:b/>
          <w:spacing w:val="-4"/>
          <w:sz w:val="26"/>
        </w:rPr>
        <w:t> </w:t>
      </w:r>
      <w:r>
        <w:rPr>
          <w:b/>
          <w:sz w:val="26"/>
        </w:rPr>
        <w:t>:</w:t>
      </w:r>
    </w:p>
    <w:p>
      <w:pPr>
        <w:pStyle w:val="BodyText"/>
        <w:spacing w:line="340" w:lineRule="auto" w:before="119"/>
        <w:ind w:right="110" w:firstLine="537"/>
        <w:jc w:val="both"/>
      </w:pPr>
      <w:r>
        <w:rPr/>
        <w:t>Ngày nay với sự phát triển nhảy vọt của khoa học công nghệ nói chung của ngành Tin học nói riêng, với những tính năng ưu việt, ngày nay là </w:t>
      </w:r>
      <w:r>
        <w:rPr>
          <w:spacing w:val="-3"/>
        </w:rPr>
        <w:t>một </w:t>
      </w:r>
      <w:r>
        <w:rPr/>
        <w:t>phần không thể thiếu được của nhiều ngành trong cuộc sống xây dựng và phát triển xã hội Đảng và Nhà nước đã xác định  rõ ý nghĩa và tầm quan trọng của tin học và CNTT. Đào tạo nguồn nhân lực đáp ứng  </w:t>
      </w:r>
      <w:r>
        <w:rPr>
          <w:spacing w:val="-3"/>
        </w:rPr>
        <w:t>yêu  </w:t>
      </w:r>
      <w:r>
        <w:rPr/>
        <w:t>cầu CNH- HĐH, </w:t>
      </w:r>
      <w:r>
        <w:rPr>
          <w:spacing w:val="-4"/>
        </w:rPr>
        <w:t>mở </w:t>
      </w:r>
      <w:r>
        <w:rPr/>
        <w:t>cửa và hội nhập, hướng tới nền kinh tế tri thức của nước ta nói  riêng  và thế giới nói</w:t>
      </w:r>
      <w:r>
        <w:rPr>
          <w:spacing w:val="-6"/>
        </w:rPr>
        <w:t> </w:t>
      </w:r>
      <w:r>
        <w:rPr/>
        <w:t>chung</w:t>
      </w:r>
    </w:p>
    <w:p>
      <w:pPr>
        <w:pStyle w:val="BodyText"/>
        <w:spacing w:line="340" w:lineRule="auto"/>
        <w:ind w:right="108" w:firstLine="537"/>
        <w:jc w:val="both"/>
      </w:pPr>
      <w:r>
        <w:rPr/>
        <w:t>Chính vì xác định được tầm quan trọng đó nên Ngành giáo dục đã đưa </w:t>
      </w:r>
      <w:r>
        <w:rPr>
          <w:spacing w:val="-3"/>
        </w:rPr>
        <w:t>môn </w:t>
      </w:r>
      <w:r>
        <w:rPr/>
        <w:t>Tin học  vào trong nhà trường và ngay từ bậc Tiểu học, học sinh được tiếp xúc với </w:t>
      </w:r>
      <w:r>
        <w:rPr>
          <w:spacing w:val="-3"/>
        </w:rPr>
        <w:t>môn </w:t>
      </w:r>
      <w:r>
        <w:rPr/>
        <w:t>Tin học để làm quen với lĩnh vực CNTT, tạo nền móng cơ sở ban đầu để học những phần nâng cao  trong các cấp tiếp</w:t>
      </w:r>
      <w:r>
        <w:rPr>
          <w:spacing w:val="3"/>
        </w:rPr>
        <w:t> </w:t>
      </w:r>
      <w:r>
        <w:rPr/>
        <w:t>theo.</w:t>
      </w:r>
    </w:p>
    <w:p>
      <w:pPr>
        <w:pStyle w:val="BodyText"/>
        <w:spacing w:line="340" w:lineRule="auto"/>
        <w:ind w:right="110" w:firstLine="537"/>
        <w:jc w:val="both"/>
      </w:pPr>
      <w:r>
        <w:rPr/>
        <w:t>Môn Tin học ở bậc Tiểu học bước đầu giúp học sinh làm quen với </w:t>
      </w:r>
      <w:r>
        <w:rPr>
          <w:spacing w:val="-3"/>
        </w:rPr>
        <w:t>một  </w:t>
      </w:r>
      <w:r>
        <w:rPr/>
        <w:t>số kiến thức  ban đầu về CNTT như: Một số bộ phận của máy tính, một số thuật ngữ thường dùng, rèn kĩ năng sử dụng máy</w:t>
      </w:r>
      <w:r>
        <w:rPr>
          <w:spacing w:val="-4"/>
        </w:rPr>
        <w:t> </w:t>
      </w:r>
      <w:r>
        <w:rPr/>
        <w:t>tính,...</w:t>
      </w:r>
    </w:p>
    <w:p>
      <w:pPr>
        <w:pStyle w:val="BodyText"/>
        <w:spacing w:line="297" w:lineRule="exact"/>
        <w:ind w:left="911"/>
        <w:jc w:val="both"/>
      </w:pPr>
      <w:r>
        <w:rPr/>
        <w:t>Hình thành cho học sinh một số phẩm chất và năng lực cần thiết như:</w:t>
      </w:r>
    </w:p>
    <w:p>
      <w:pPr>
        <w:pStyle w:val="ListParagraph"/>
        <w:numPr>
          <w:ilvl w:val="0"/>
          <w:numId w:val="2"/>
        </w:numPr>
        <w:tabs>
          <w:tab w:pos="1251" w:val="left" w:leader="none"/>
        </w:tabs>
        <w:spacing w:line="240" w:lineRule="auto" w:before="116" w:after="0"/>
        <w:ind w:left="1250" w:right="0" w:hanging="340"/>
        <w:jc w:val="both"/>
        <w:rPr>
          <w:sz w:val="26"/>
        </w:rPr>
      </w:pPr>
      <w:r>
        <w:rPr>
          <w:sz w:val="26"/>
        </w:rPr>
        <w:t>Góp phần hình thành và phát triển tư</w:t>
      </w:r>
      <w:r>
        <w:rPr>
          <w:spacing w:val="-7"/>
          <w:sz w:val="26"/>
        </w:rPr>
        <w:t> </w:t>
      </w:r>
      <w:r>
        <w:rPr>
          <w:sz w:val="26"/>
        </w:rPr>
        <w:t>duy</w:t>
      </w:r>
    </w:p>
    <w:p>
      <w:pPr>
        <w:pStyle w:val="ListParagraph"/>
        <w:numPr>
          <w:ilvl w:val="0"/>
          <w:numId w:val="2"/>
        </w:numPr>
        <w:tabs>
          <w:tab w:pos="1251" w:val="left" w:leader="none"/>
        </w:tabs>
        <w:spacing w:line="240" w:lineRule="auto" w:before="126" w:after="0"/>
        <w:ind w:left="1250" w:right="0" w:hanging="340"/>
        <w:jc w:val="both"/>
        <w:rPr>
          <w:sz w:val="26"/>
        </w:rPr>
      </w:pPr>
      <w:r>
        <w:rPr>
          <w:sz w:val="26"/>
        </w:rPr>
        <w:t>Bước đầu hình thành năng lực tổ chức và xử lý thông</w:t>
      </w:r>
      <w:r>
        <w:rPr>
          <w:spacing w:val="5"/>
          <w:sz w:val="26"/>
        </w:rPr>
        <w:t> </w:t>
      </w:r>
      <w:r>
        <w:rPr>
          <w:sz w:val="26"/>
        </w:rPr>
        <w:t>tin.</w:t>
      </w:r>
    </w:p>
    <w:p>
      <w:pPr>
        <w:pStyle w:val="ListParagraph"/>
        <w:numPr>
          <w:ilvl w:val="0"/>
          <w:numId w:val="2"/>
        </w:numPr>
        <w:tabs>
          <w:tab w:pos="1250" w:val="left" w:leader="none"/>
          <w:tab w:pos="1251" w:val="left" w:leader="none"/>
        </w:tabs>
        <w:spacing w:line="340" w:lineRule="auto" w:before="121" w:after="0"/>
        <w:ind w:left="1250" w:right="111" w:hanging="339"/>
        <w:jc w:val="left"/>
        <w:rPr>
          <w:sz w:val="26"/>
        </w:rPr>
      </w:pPr>
      <w:r>
        <w:rPr>
          <w:sz w:val="26"/>
        </w:rPr>
        <w:t>Có ý thức thói quen sử dụng máy tính trong hoạt động học tập, lao động xã hội hiện đại.</w:t>
      </w:r>
    </w:p>
    <w:p>
      <w:pPr>
        <w:pStyle w:val="ListParagraph"/>
        <w:numPr>
          <w:ilvl w:val="0"/>
          <w:numId w:val="2"/>
        </w:numPr>
        <w:tabs>
          <w:tab w:pos="1250" w:val="left" w:leader="none"/>
          <w:tab w:pos="1251" w:val="left" w:leader="none"/>
        </w:tabs>
        <w:spacing w:line="240" w:lineRule="auto" w:before="0" w:after="0"/>
        <w:ind w:left="1250" w:right="0" w:hanging="340"/>
        <w:jc w:val="left"/>
        <w:rPr>
          <w:sz w:val="26"/>
        </w:rPr>
      </w:pPr>
      <w:r>
        <w:rPr>
          <w:sz w:val="26"/>
        </w:rPr>
        <w:t>Có thái độ đúng khi sử dụng máy</w:t>
      </w:r>
      <w:r>
        <w:rPr>
          <w:spacing w:val="-4"/>
          <w:sz w:val="26"/>
        </w:rPr>
        <w:t> </w:t>
      </w:r>
      <w:r>
        <w:rPr>
          <w:sz w:val="26"/>
        </w:rPr>
        <w:t>tính</w:t>
      </w:r>
    </w:p>
    <w:p>
      <w:pPr>
        <w:pStyle w:val="ListParagraph"/>
        <w:numPr>
          <w:ilvl w:val="0"/>
          <w:numId w:val="2"/>
        </w:numPr>
        <w:tabs>
          <w:tab w:pos="1250" w:val="left" w:leader="none"/>
          <w:tab w:pos="1251" w:val="left" w:leader="none"/>
        </w:tabs>
        <w:spacing w:line="240" w:lineRule="auto" w:before="126" w:after="0"/>
        <w:ind w:left="1250" w:right="0" w:hanging="340"/>
        <w:jc w:val="left"/>
        <w:rPr>
          <w:sz w:val="26"/>
        </w:rPr>
      </w:pPr>
      <w:r>
        <w:rPr>
          <w:sz w:val="26"/>
        </w:rPr>
        <w:t>Có thái độ đúng khi sử dụng máy</w:t>
      </w:r>
      <w:r>
        <w:rPr>
          <w:spacing w:val="-3"/>
          <w:sz w:val="26"/>
        </w:rPr>
        <w:t> </w:t>
      </w:r>
      <w:r>
        <w:rPr>
          <w:sz w:val="26"/>
        </w:rPr>
        <w:t>tính.</w:t>
      </w:r>
    </w:p>
    <w:p>
      <w:pPr>
        <w:pStyle w:val="ListParagraph"/>
        <w:numPr>
          <w:ilvl w:val="0"/>
          <w:numId w:val="2"/>
        </w:numPr>
        <w:tabs>
          <w:tab w:pos="1250" w:val="left" w:leader="none"/>
          <w:tab w:pos="1251" w:val="left" w:leader="none"/>
        </w:tabs>
        <w:spacing w:line="240" w:lineRule="auto" w:before="124" w:after="0"/>
        <w:ind w:left="1250" w:right="0" w:hanging="340"/>
        <w:jc w:val="left"/>
        <w:rPr>
          <w:sz w:val="26"/>
        </w:rPr>
      </w:pPr>
      <w:r>
        <w:rPr>
          <w:sz w:val="26"/>
        </w:rPr>
        <w:t>Bước đầu hiểu khả năng ứng dụng CNTT trong học</w:t>
      </w:r>
      <w:r>
        <w:rPr>
          <w:spacing w:val="3"/>
          <w:sz w:val="26"/>
        </w:rPr>
        <w:t> </w:t>
      </w:r>
      <w:r>
        <w:rPr>
          <w:sz w:val="26"/>
        </w:rPr>
        <w:t>tập</w:t>
      </w:r>
    </w:p>
    <w:p>
      <w:pPr>
        <w:pStyle w:val="ListParagraph"/>
        <w:numPr>
          <w:ilvl w:val="0"/>
          <w:numId w:val="2"/>
        </w:numPr>
        <w:tabs>
          <w:tab w:pos="1250" w:val="left" w:leader="none"/>
          <w:tab w:pos="1251" w:val="left" w:leader="none"/>
        </w:tabs>
        <w:spacing w:line="240" w:lineRule="auto" w:before="123" w:after="0"/>
        <w:ind w:left="1250" w:right="0" w:hanging="340"/>
        <w:jc w:val="left"/>
        <w:rPr>
          <w:sz w:val="26"/>
        </w:rPr>
      </w:pPr>
      <w:r>
        <w:rPr>
          <w:sz w:val="26"/>
        </w:rPr>
        <w:t>Có ý thức tìm hiểu CNTT trong các hoạt động xã</w:t>
      </w:r>
      <w:r>
        <w:rPr>
          <w:spacing w:val="1"/>
          <w:sz w:val="26"/>
        </w:rPr>
        <w:t> </w:t>
      </w:r>
      <w:r>
        <w:rPr>
          <w:sz w:val="26"/>
        </w:rPr>
        <w:t>hội.</w:t>
      </w:r>
    </w:p>
    <w:p>
      <w:pPr>
        <w:pStyle w:val="BodyText"/>
        <w:spacing w:line="340" w:lineRule="auto" w:before="126"/>
        <w:ind w:right="110" w:firstLine="537"/>
        <w:jc w:val="both"/>
      </w:pPr>
      <w:r>
        <w:rPr/>
        <w:t>Phần mềm soạn thảo văn bản( Word): Học sinh ứng dụng từ các </w:t>
      </w:r>
      <w:r>
        <w:rPr>
          <w:spacing w:val="-3"/>
        </w:rPr>
        <w:t>môn </w:t>
      </w:r>
      <w:r>
        <w:rPr/>
        <w:t>học </w:t>
      </w:r>
      <w:r>
        <w:rPr>
          <w:spacing w:val="-3"/>
        </w:rPr>
        <w:t>Tập </w:t>
      </w:r>
      <w:r>
        <w:rPr/>
        <w:t>làm văn để trình bày đoạn văn bản sao cho phù hợp, đúng cách.  Ứng dụng soạn thảo văn bản để  soạn thảo giải những bài toán đã học ở bậc Tiểu học.</w:t>
      </w:r>
    </w:p>
    <w:p>
      <w:pPr>
        <w:pStyle w:val="BodyText"/>
        <w:spacing w:line="340" w:lineRule="auto"/>
        <w:ind w:left="911" w:right="112"/>
        <w:jc w:val="both"/>
      </w:pPr>
      <w:r>
        <w:rPr/>
        <w:t>Phần Mềm học vẽ ( Paint): Học sinh ứng dụng </w:t>
      </w:r>
      <w:r>
        <w:rPr>
          <w:spacing w:val="-3"/>
        </w:rPr>
        <w:t>môn </w:t>
      </w:r>
      <w:r>
        <w:rPr/>
        <w:t>Mĩ thuật, học được từ môn </w:t>
      </w:r>
      <w:r>
        <w:rPr>
          <w:spacing w:val="-3"/>
        </w:rPr>
        <w:t>Mĩ  </w:t>
      </w:r>
      <w:r>
        <w:rPr/>
        <w:t>thuật để vẽ những hình ảnh sao cho sinh động, hài hòa thẩm</w:t>
      </w:r>
      <w:r>
        <w:rPr>
          <w:spacing w:val="9"/>
        </w:rPr>
        <w:t> </w:t>
      </w:r>
      <w:r>
        <w:rPr>
          <w:spacing w:val="-3"/>
        </w:rPr>
        <w:t>mĩ.</w:t>
      </w:r>
    </w:p>
    <w:p>
      <w:pPr>
        <w:pStyle w:val="BodyText"/>
        <w:spacing w:line="340" w:lineRule="auto"/>
        <w:ind w:right="106"/>
        <w:jc w:val="both"/>
      </w:pPr>
      <w:r>
        <w:rPr/>
        <w:t>Trường Tiểu học Số I Phong Hóa vừa đạt chuẩn quốc gia </w:t>
      </w:r>
      <w:r>
        <w:rPr>
          <w:spacing w:val="-3"/>
        </w:rPr>
        <w:t>mức </w:t>
      </w:r>
      <w:r>
        <w:rPr/>
        <w:t>độ 1 là một trường thuộc  miền núi Huyện Tuyên Hóa- Quảng Bình, nơi </w:t>
      </w:r>
      <w:r>
        <w:rPr>
          <w:spacing w:val="-4"/>
        </w:rPr>
        <w:t>mà </w:t>
      </w:r>
      <w:r>
        <w:rPr/>
        <w:t>cuộc sống đang rất khó khăn, nhưng cũng rất đáng tự hào về thành tích </w:t>
      </w:r>
      <w:r>
        <w:rPr>
          <w:spacing w:val="-3"/>
        </w:rPr>
        <w:t>mà </w:t>
      </w:r>
      <w:r>
        <w:rPr/>
        <w:t>thầy trò nơi đây đã đạt được. Cá nhận tôi đã hơn 5 năm nay công</w:t>
      </w:r>
      <w:r>
        <w:rPr>
          <w:spacing w:val="12"/>
        </w:rPr>
        <w:t> </w:t>
      </w:r>
      <w:r>
        <w:rPr/>
        <w:t>tác</w:t>
      </w:r>
      <w:r>
        <w:rPr>
          <w:spacing w:val="11"/>
        </w:rPr>
        <w:t> </w:t>
      </w:r>
      <w:r>
        <w:rPr/>
        <w:t>tại</w:t>
      </w:r>
      <w:r>
        <w:rPr>
          <w:spacing w:val="13"/>
        </w:rPr>
        <w:t> </w:t>
      </w:r>
      <w:r>
        <w:rPr/>
        <w:t>trường,</w:t>
      </w:r>
      <w:r>
        <w:rPr>
          <w:spacing w:val="10"/>
        </w:rPr>
        <w:t> </w:t>
      </w:r>
      <w:r>
        <w:rPr/>
        <w:t>tôi</w:t>
      </w:r>
      <w:r>
        <w:rPr>
          <w:spacing w:val="11"/>
        </w:rPr>
        <w:t> </w:t>
      </w:r>
      <w:r>
        <w:rPr/>
        <w:t>luôn</w:t>
      </w:r>
      <w:r>
        <w:rPr>
          <w:spacing w:val="12"/>
        </w:rPr>
        <w:t> </w:t>
      </w:r>
      <w:r>
        <w:rPr/>
        <w:t>tâm</w:t>
      </w:r>
      <w:r>
        <w:rPr>
          <w:spacing w:val="6"/>
        </w:rPr>
        <w:t> </w:t>
      </w:r>
      <w:r>
        <w:rPr/>
        <w:t>đắc</w:t>
      </w:r>
      <w:r>
        <w:rPr>
          <w:spacing w:val="10"/>
        </w:rPr>
        <w:t> </w:t>
      </w:r>
      <w:r>
        <w:rPr/>
        <w:t>và</w:t>
      </w:r>
      <w:r>
        <w:rPr>
          <w:spacing w:val="13"/>
        </w:rPr>
        <w:t> </w:t>
      </w:r>
      <w:r>
        <w:rPr/>
        <w:t>tự</w:t>
      </w:r>
      <w:r>
        <w:rPr>
          <w:spacing w:val="11"/>
        </w:rPr>
        <w:t> </w:t>
      </w:r>
      <w:r>
        <w:rPr/>
        <w:t>hào</w:t>
      </w:r>
      <w:r>
        <w:rPr>
          <w:spacing w:val="10"/>
        </w:rPr>
        <w:t> </w:t>
      </w:r>
      <w:r>
        <w:rPr/>
        <w:t>về</w:t>
      </w:r>
      <w:r>
        <w:rPr>
          <w:spacing w:val="10"/>
        </w:rPr>
        <w:t> </w:t>
      </w:r>
      <w:r>
        <w:rPr/>
        <w:t>nơi</w:t>
      </w:r>
      <w:r>
        <w:rPr>
          <w:spacing w:val="13"/>
        </w:rPr>
        <w:t> </w:t>
      </w:r>
      <w:r>
        <w:rPr/>
        <w:t>này,</w:t>
      </w:r>
      <w:r>
        <w:rPr>
          <w:spacing w:val="15"/>
        </w:rPr>
        <w:t> </w:t>
      </w:r>
      <w:r>
        <w:rPr/>
        <w:t>song</w:t>
      </w:r>
      <w:r>
        <w:rPr>
          <w:spacing w:val="12"/>
        </w:rPr>
        <w:t> </w:t>
      </w:r>
      <w:r>
        <w:rPr/>
        <w:t>cũng</w:t>
      </w:r>
      <w:r>
        <w:rPr>
          <w:spacing w:val="9"/>
        </w:rPr>
        <w:t> </w:t>
      </w:r>
      <w:r>
        <w:rPr/>
        <w:t>không</w:t>
      </w:r>
      <w:r>
        <w:rPr>
          <w:spacing w:val="11"/>
        </w:rPr>
        <w:t> </w:t>
      </w:r>
      <w:r>
        <w:rPr/>
        <w:t>ít</w:t>
      </w:r>
      <w:r>
        <w:rPr>
          <w:spacing w:val="12"/>
        </w:rPr>
        <w:t> </w:t>
      </w:r>
      <w:r>
        <w:rPr/>
        <w:t>băn</w:t>
      </w:r>
      <w:r>
        <w:rPr>
          <w:spacing w:val="15"/>
        </w:rPr>
        <w:t> </w:t>
      </w:r>
      <w:r>
        <w:rPr/>
        <w:t>khoăn</w:t>
      </w:r>
      <w:r>
        <w:rPr>
          <w:spacing w:val="12"/>
        </w:rPr>
        <w:t> </w:t>
      </w:r>
      <w:r>
        <w:rPr/>
        <w:t>lo</w:t>
      </w:r>
    </w:p>
    <w:p>
      <w:pPr>
        <w:spacing w:after="0" w:line="340" w:lineRule="auto"/>
        <w:jc w:val="both"/>
        <w:sectPr>
          <w:type w:val="continuous"/>
          <w:pgSz w:w="12240" w:h="15840"/>
          <w:pgMar w:top="600" w:bottom="280" w:left="1080" w:right="940"/>
        </w:sectPr>
      </w:pPr>
    </w:p>
    <w:p>
      <w:pPr>
        <w:pStyle w:val="BodyText"/>
        <w:spacing w:line="340" w:lineRule="auto" w:before="68"/>
        <w:ind w:right="109"/>
        <w:jc w:val="both"/>
      </w:pPr>
      <w:r>
        <w:rPr/>
        <w:t>lắng và tôi luôn chú trọng đến việc làm thế nào để giúp các em có thể tiếp thu được bài và học tập tốt hơn trong điều kiện khó khăn này. Là một giáo viên Tin học tôi đã luôn chứng kiến cảnh học sinh chưa biết gì về máy tính, chưa biết máy tính hoạt động như thế nào, và làm thế nào để thao tác được với máy tính, đặc biệt là học sinh lớp 3 Trường tiểu học Số I Phong Hóa, đa số các em chưa biết về máy tính- Đó là trăn trở lớn trong tôi.  Vì vậy tôi  mạnh dạn chia sẽ </w:t>
      </w:r>
      <w:r>
        <w:rPr>
          <w:spacing w:val="-3"/>
        </w:rPr>
        <w:t>một </w:t>
      </w:r>
      <w:r>
        <w:rPr/>
        <w:t>số ý kiến, suy nghĩ của mình qua sáng kiến</w:t>
      </w:r>
      <w:r>
        <w:rPr>
          <w:spacing w:val="19"/>
        </w:rPr>
        <w:t> </w:t>
      </w:r>
      <w:r>
        <w:rPr/>
        <w:t>“</w:t>
      </w:r>
    </w:p>
    <w:p>
      <w:pPr>
        <w:spacing w:line="343" w:lineRule="auto" w:before="7"/>
        <w:ind w:left="374" w:right="110" w:firstLine="0"/>
        <w:jc w:val="both"/>
        <w:rPr>
          <w:b/>
          <w:sz w:val="24"/>
        </w:rPr>
      </w:pPr>
      <w:r>
        <w:rPr>
          <w:b/>
          <w:sz w:val="24"/>
        </w:rPr>
        <w:t>RÈN KĨ NĂNG SỬ DỤNG CÁC PHẦN MỀM TIN HỌC CHO HỌC SINH LỚP 3 Ở TRƯỜNG TIỂU HỌC SỐ I PHONG HÓA”</w:t>
      </w:r>
    </w:p>
    <w:p>
      <w:pPr>
        <w:pStyle w:val="Heading2"/>
        <w:numPr>
          <w:ilvl w:val="0"/>
          <w:numId w:val="3"/>
        </w:numPr>
        <w:tabs>
          <w:tab w:pos="1121" w:val="left" w:leader="none"/>
        </w:tabs>
        <w:spacing w:line="292" w:lineRule="exact" w:before="0" w:after="0"/>
        <w:ind w:left="1120" w:right="0" w:hanging="339"/>
        <w:jc w:val="left"/>
      </w:pPr>
      <w:r>
        <w:rPr/>
        <w:t>Giới hạn nghiên</w:t>
      </w:r>
      <w:r>
        <w:rPr>
          <w:spacing w:val="-2"/>
        </w:rPr>
        <w:t> </w:t>
      </w:r>
      <w:r>
        <w:rPr/>
        <w:t>cứu:</w:t>
      </w:r>
    </w:p>
    <w:p>
      <w:pPr>
        <w:pStyle w:val="BodyText"/>
        <w:spacing w:line="338" w:lineRule="auto" w:before="119"/>
        <w:ind w:right="110"/>
        <w:jc w:val="both"/>
      </w:pPr>
      <w:r>
        <w:rPr/>
        <w:t>- Nghiên cứu và áp dụng cho học sinh lớp 3 Trường Tiểu học số I Phong Hóa từ tháng 9  năm học 2016 – 2017 và rút kinh nghiệm áp dụng cho các năm</w:t>
      </w:r>
      <w:r>
        <w:rPr>
          <w:spacing w:val="4"/>
        </w:rPr>
        <w:t> </w:t>
      </w:r>
      <w:r>
        <w:rPr/>
        <w:t>sau.</w:t>
      </w:r>
    </w:p>
    <w:p>
      <w:pPr>
        <w:pStyle w:val="Heading2"/>
        <w:numPr>
          <w:ilvl w:val="0"/>
          <w:numId w:val="1"/>
        </w:numPr>
        <w:tabs>
          <w:tab w:pos="4608" w:val="left" w:leader="none"/>
        </w:tabs>
        <w:spacing w:line="240" w:lineRule="auto" w:before="9" w:after="0"/>
        <w:ind w:left="4607" w:right="0" w:hanging="339"/>
        <w:jc w:val="left"/>
      </w:pPr>
      <w:r>
        <w:rPr>
          <w:u w:val="thick"/>
        </w:rPr>
        <w:t>CƠ SỞ LÝ</w:t>
      </w:r>
      <w:r>
        <w:rPr>
          <w:spacing w:val="-10"/>
          <w:u w:val="thick"/>
        </w:rPr>
        <w:t> </w:t>
      </w:r>
      <w:r>
        <w:rPr>
          <w:u w:val="thick"/>
        </w:rPr>
        <w:t>LUẬN:</w:t>
      </w:r>
    </w:p>
    <w:p>
      <w:pPr>
        <w:pStyle w:val="BodyText"/>
        <w:spacing w:line="340" w:lineRule="auto" w:before="118"/>
        <w:ind w:right="108" w:firstLine="537"/>
        <w:jc w:val="both"/>
      </w:pPr>
      <w:r>
        <w:rPr/>
        <w:t>Tin học là ngành nghiên cứu về việc tự động hóa xử lí thông tin bởi một hệ thống </w:t>
      </w:r>
      <w:r>
        <w:rPr>
          <w:spacing w:val="-3"/>
        </w:rPr>
        <w:t>máy </w:t>
      </w:r>
      <w:r>
        <w:rPr/>
        <w:t>tính cụ thể hoặc trừu tượng. </w:t>
      </w:r>
      <w:r>
        <w:rPr>
          <w:spacing w:val="-2"/>
        </w:rPr>
        <w:t>Với </w:t>
      </w:r>
      <w:r>
        <w:rPr/>
        <w:t>cách hiểu hiện </w:t>
      </w:r>
      <w:r>
        <w:rPr>
          <w:spacing w:val="-3"/>
        </w:rPr>
        <w:t>nay, </w:t>
      </w:r>
      <w:r>
        <w:rPr/>
        <w:t>Tin học bao hàm tất cả các nghiên cứu và kĩ thuật có liên quan đến việc xử lý thông tin. Trong nghĩa thông dụng, tin học còn bao hàm cả những gì liên quan đến các thiết bị  máy tính  hay cá ứng dụng tin học văn phòng.  Do đó việc sử dụng các phần </w:t>
      </w:r>
      <w:r>
        <w:rPr>
          <w:spacing w:val="-3"/>
        </w:rPr>
        <w:t>mềm </w:t>
      </w:r>
      <w:r>
        <w:rPr/>
        <w:t>là cần thiết và quan trọng với các em,  đặc biệt là học  sinh lớp</w:t>
      </w:r>
      <w:r>
        <w:rPr>
          <w:spacing w:val="2"/>
        </w:rPr>
        <w:t> </w:t>
      </w:r>
      <w:r>
        <w:rPr/>
        <w:t>3</w:t>
      </w:r>
    </w:p>
    <w:p>
      <w:pPr>
        <w:pStyle w:val="BodyText"/>
        <w:spacing w:line="340" w:lineRule="auto"/>
        <w:ind w:right="111" w:firstLine="268"/>
        <w:jc w:val="both"/>
      </w:pPr>
      <w:r>
        <w:rPr/>
        <w:t>Dạy Tin học lớp 3 phải đảm bảo </w:t>
      </w:r>
      <w:r>
        <w:rPr>
          <w:spacing w:val="-3"/>
        </w:rPr>
        <w:t>mục </w:t>
      </w:r>
      <w:r>
        <w:rPr/>
        <w:t>tiêu </w:t>
      </w:r>
      <w:r>
        <w:rPr>
          <w:spacing w:val="-4"/>
        </w:rPr>
        <w:t>yêu </w:t>
      </w:r>
      <w:r>
        <w:rPr/>
        <w:t>cầu cần đạt về kiến thức, kĩ năng của Chương trình giáo dục phổ thông cấp Tiểu học theo Chuẩn kiến thức, kĩ năng của từng </w:t>
      </w:r>
      <w:r>
        <w:rPr>
          <w:spacing w:val="-3"/>
        </w:rPr>
        <w:t>môn </w:t>
      </w:r>
      <w:r>
        <w:rPr/>
        <w:t>học (ban hành kèm theo quyết định số 16 của Bộ nói chung GD-ĐT) và phù hợp trình độ  của từng học sinh trong lớp </w:t>
      </w:r>
      <w:r>
        <w:rPr>
          <w:spacing w:val="-4"/>
        </w:rPr>
        <w:t>mà </w:t>
      </w:r>
      <w:r>
        <w:rPr/>
        <w:t>“Hướng dẫn 896” của Bộ GD-ĐT đã đề</w:t>
      </w:r>
      <w:r>
        <w:rPr>
          <w:spacing w:val="27"/>
        </w:rPr>
        <w:t> </w:t>
      </w:r>
      <w:r>
        <w:rPr/>
        <w:t>ra.</w:t>
      </w:r>
    </w:p>
    <w:p>
      <w:pPr>
        <w:pStyle w:val="BodyText"/>
        <w:spacing w:before="8"/>
        <w:ind w:left="0"/>
        <w:rPr>
          <w:sz w:val="28"/>
        </w:rPr>
      </w:pPr>
    </w:p>
    <w:p>
      <w:pPr>
        <w:pStyle w:val="Heading2"/>
        <w:numPr>
          <w:ilvl w:val="0"/>
          <w:numId w:val="1"/>
        </w:numPr>
        <w:tabs>
          <w:tab w:pos="4237" w:val="left" w:leader="none"/>
        </w:tabs>
        <w:spacing w:line="240" w:lineRule="auto" w:before="93" w:after="0"/>
        <w:ind w:left="4236" w:right="0" w:hanging="446"/>
        <w:jc w:val="left"/>
      </w:pPr>
      <w:r>
        <w:rPr>
          <w:u w:val="thick"/>
        </w:rPr>
        <w:t>CƠ SỞ THỰC</w:t>
      </w:r>
      <w:r>
        <w:rPr>
          <w:spacing w:val="-4"/>
          <w:u w:val="thick"/>
        </w:rPr>
        <w:t> </w:t>
      </w:r>
      <w:r>
        <w:rPr>
          <w:u w:val="thick"/>
        </w:rPr>
        <w:t>TIỄN:</w:t>
      </w:r>
    </w:p>
    <w:p>
      <w:pPr>
        <w:pStyle w:val="ListParagraph"/>
        <w:numPr>
          <w:ilvl w:val="0"/>
          <w:numId w:val="4"/>
        </w:numPr>
        <w:tabs>
          <w:tab w:pos="639" w:val="left" w:leader="none"/>
        </w:tabs>
        <w:spacing w:line="240" w:lineRule="auto" w:before="126" w:after="0"/>
        <w:ind w:left="638" w:right="0" w:hanging="265"/>
        <w:jc w:val="left"/>
        <w:rPr>
          <w:b/>
          <w:sz w:val="26"/>
        </w:rPr>
      </w:pPr>
      <w:r>
        <w:rPr>
          <w:b/>
          <w:sz w:val="26"/>
        </w:rPr>
        <w:t>Thực trạng học</w:t>
      </w:r>
      <w:r>
        <w:rPr>
          <w:b/>
          <w:spacing w:val="-4"/>
          <w:sz w:val="26"/>
        </w:rPr>
        <w:t> </w:t>
      </w:r>
      <w:r>
        <w:rPr>
          <w:b/>
          <w:sz w:val="26"/>
        </w:rPr>
        <w:t>sinh:</w:t>
      </w:r>
    </w:p>
    <w:p>
      <w:pPr>
        <w:spacing w:before="123"/>
        <w:ind w:left="926" w:right="0" w:firstLine="0"/>
        <w:jc w:val="both"/>
        <w:rPr>
          <w:b/>
          <w:sz w:val="26"/>
        </w:rPr>
      </w:pPr>
      <w:r>
        <w:rPr>
          <w:b/>
          <w:sz w:val="26"/>
        </w:rPr>
        <w:t>Các hạn chế của học sinh là:</w:t>
      </w:r>
    </w:p>
    <w:p>
      <w:pPr>
        <w:pStyle w:val="BodyText"/>
        <w:spacing w:line="340" w:lineRule="auto" w:before="117"/>
        <w:ind w:right="111" w:firstLine="482"/>
        <w:jc w:val="both"/>
      </w:pPr>
      <w:r>
        <w:rPr/>
        <w:t>Học sinh chưa có đủ sách giáo khoa để học, các em chỉ được  học những kiến thức  thông qua bài giảng của giáo viên trên lớp. Đa số các em học sinh chỉ được tiếp  xúc với  máy tính ở trường là chủ </w:t>
      </w:r>
      <w:r>
        <w:rPr>
          <w:spacing w:val="-3"/>
        </w:rPr>
        <w:t>yếu, </w:t>
      </w:r>
      <w:r>
        <w:rPr/>
        <w:t>do đó sự tìm tòi khám phá  máy vi tính với các  em còn hạn chế , nên việc học tập của các em còn mang tính chậm</w:t>
      </w:r>
      <w:r>
        <w:rPr>
          <w:spacing w:val="1"/>
        </w:rPr>
        <w:t> </w:t>
      </w:r>
      <w:r>
        <w:rPr/>
        <w:t>chạp.</w:t>
      </w:r>
    </w:p>
    <w:p>
      <w:pPr>
        <w:pStyle w:val="BodyText"/>
        <w:spacing w:line="298" w:lineRule="exact"/>
        <w:ind w:left="856"/>
        <w:jc w:val="both"/>
      </w:pPr>
      <w:r>
        <w:rPr/>
        <w:t>Học sinh đi học không đều có em đi học trong một tuần chỉ được 2 đến 3 buổi.</w:t>
      </w:r>
    </w:p>
    <w:p>
      <w:pPr>
        <w:pStyle w:val="BodyText"/>
        <w:spacing w:line="338" w:lineRule="auto" w:before="126"/>
        <w:ind w:right="103" w:firstLine="482"/>
        <w:jc w:val="both"/>
      </w:pPr>
      <w:r>
        <w:rPr/>
        <w:t>Đời sống kinh tế của địa phương còn gặp nhiều khó khăn, rất ít học sinh ở nhà có máy  vi</w:t>
      </w:r>
      <w:r>
        <w:rPr>
          <w:spacing w:val="-2"/>
        </w:rPr>
        <w:t> </w:t>
      </w:r>
      <w:r>
        <w:rPr/>
        <w:t>tính.</w:t>
      </w:r>
    </w:p>
    <w:p>
      <w:pPr>
        <w:spacing w:after="0" w:line="338" w:lineRule="auto"/>
        <w:jc w:val="both"/>
        <w:sectPr>
          <w:pgSz w:w="12240" w:h="15840"/>
          <w:pgMar w:top="600" w:bottom="280" w:left="1080" w:right="940"/>
        </w:sectPr>
      </w:pPr>
    </w:p>
    <w:p>
      <w:pPr>
        <w:pStyle w:val="BodyText"/>
        <w:spacing w:line="340" w:lineRule="auto" w:before="68"/>
        <w:ind w:right="111" w:firstLine="482"/>
        <w:jc w:val="both"/>
      </w:pPr>
      <w:r>
        <w:rPr/>
        <w:t>Việc sử dụng các phần mềm còn gặp nhiều hạn chế như: Gõ phím chậm, cầm chuột chưa linh hoạt, khởi động và thoát các phần mềm chưa đúng cách, chưa khai thác hết tác dụng của phần</w:t>
      </w:r>
      <w:r>
        <w:rPr>
          <w:spacing w:val="2"/>
        </w:rPr>
        <w:t> </w:t>
      </w:r>
      <w:r>
        <w:rPr>
          <w:spacing w:val="-4"/>
        </w:rPr>
        <w:t>mềm.</w:t>
      </w:r>
    </w:p>
    <w:p>
      <w:pPr>
        <w:pStyle w:val="Heading2"/>
        <w:numPr>
          <w:ilvl w:val="0"/>
          <w:numId w:val="4"/>
        </w:numPr>
        <w:tabs>
          <w:tab w:pos="640" w:val="left" w:leader="none"/>
        </w:tabs>
        <w:spacing w:line="240" w:lineRule="auto" w:before="4" w:after="0"/>
        <w:ind w:left="639" w:right="0" w:hanging="266"/>
        <w:jc w:val="both"/>
      </w:pPr>
      <w:r>
        <w:rPr/>
        <w:t>Nguyên nhân của thực</w:t>
      </w:r>
      <w:r>
        <w:rPr>
          <w:spacing w:val="-3"/>
        </w:rPr>
        <w:t> </w:t>
      </w:r>
      <w:r>
        <w:rPr/>
        <w:t>trạng</w:t>
      </w:r>
    </w:p>
    <w:p>
      <w:pPr>
        <w:pStyle w:val="BodyText"/>
        <w:spacing w:before="118"/>
        <w:ind w:left="837"/>
        <w:jc w:val="both"/>
        <w:rPr>
          <w:b/>
        </w:rPr>
      </w:pPr>
      <w:r>
        <w:rPr/>
        <w:t>Theo tôi có sáu nguyên nhân như sau</w:t>
      </w:r>
      <w:r>
        <w:rPr>
          <w:b/>
        </w:rPr>
        <w:t>:</w:t>
      </w:r>
    </w:p>
    <w:p>
      <w:pPr>
        <w:pStyle w:val="ListParagraph"/>
        <w:numPr>
          <w:ilvl w:val="0"/>
          <w:numId w:val="5"/>
        </w:numPr>
        <w:tabs>
          <w:tab w:pos="531" w:val="left" w:leader="none"/>
        </w:tabs>
        <w:spacing w:line="240" w:lineRule="auto" w:before="124" w:after="0"/>
        <w:ind w:left="530" w:right="0" w:hanging="157"/>
        <w:jc w:val="left"/>
        <w:rPr>
          <w:sz w:val="26"/>
        </w:rPr>
      </w:pPr>
      <w:r>
        <w:rPr>
          <w:sz w:val="26"/>
        </w:rPr>
        <w:t>Đây là </w:t>
      </w:r>
      <w:r>
        <w:rPr>
          <w:spacing w:val="-3"/>
          <w:sz w:val="26"/>
        </w:rPr>
        <w:t>môn mới </w:t>
      </w:r>
      <w:r>
        <w:rPr>
          <w:sz w:val="26"/>
        </w:rPr>
        <w:t>nên còn nhiều bỡ</w:t>
      </w:r>
      <w:r>
        <w:rPr>
          <w:spacing w:val="13"/>
          <w:sz w:val="26"/>
        </w:rPr>
        <w:t> </w:t>
      </w:r>
      <w:r>
        <w:rPr>
          <w:sz w:val="26"/>
        </w:rPr>
        <w:t>ngỡ.</w:t>
      </w:r>
    </w:p>
    <w:p>
      <w:pPr>
        <w:pStyle w:val="ListParagraph"/>
        <w:numPr>
          <w:ilvl w:val="0"/>
          <w:numId w:val="5"/>
        </w:numPr>
        <w:tabs>
          <w:tab w:pos="531" w:val="left" w:leader="none"/>
        </w:tabs>
        <w:spacing w:line="240" w:lineRule="auto" w:before="126" w:after="0"/>
        <w:ind w:left="530" w:right="0" w:hanging="157"/>
        <w:jc w:val="left"/>
        <w:rPr>
          <w:sz w:val="26"/>
        </w:rPr>
      </w:pPr>
      <w:r>
        <w:rPr>
          <w:sz w:val="26"/>
        </w:rPr>
        <w:t>Các em đa số chưa có máy tính ở</w:t>
      </w:r>
      <w:r>
        <w:rPr>
          <w:spacing w:val="-11"/>
          <w:sz w:val="26"/>
        </w:rPr>
        <w:t> </w:t>
      </w:r>
      <w:r>
        <w:rPr>
          <w:sz w:val="26"/>
        </w:rPr>
        <w:t>nhà.</w:t>
      </w:r>
    </w:p>
    <w:p>
      <w:pPr>
        <w:pStyle w:val="ListParagraph"/>
        <w:numPr>
          <w:ilvl w:val="0"/>
          <w:numId w:val="6"/>
        </w:numPr>
        <w:tabs>
          <w:tab w:pos="531" w:val="left" w:leader="none"/>
        </w:tabs>
        <w:spacing w:line="240" w:lineRule="auto" w:before="126" w:after="0"/>
        <w:ind w:left="530" w:right="0" w:hanging="157"/>
        <w:jc w:val="left"/>
        <w:rPr>
          <w:sz w:val="26"/>
        </w:rPr>
      </w:pPr>
      <w:r>
        <w:rPr>
          <w:sz w:val="26"/>
        </w:rPr>
        <w:t>Một số em còn chưa mạnh dạn khi thực</w:t>
      </w:r>
      <w:r>
        <w:rPr>
          <w:spacing w:val="-2"/>
          <w:sz w:val="26"/>
        </w:rPr>
        <w:t> </w:t>
      </w:r>
      <w:r>
        <w:rPr>
          <w:sz w:val="26"/>
        </w:rPr>
        <w:t>hành.</w:t>
      </w:r>
    </w:p>
    <w:p>
      <w:pPr>
        <w:pStyle w:val="ListParagraph"/>
        <w:numPr>
          <w:ilvl w:val="0"/>
          <w:numId w:val="6"/>
        </w:numPr>
        <w:tabs>
          <w:tab w:pos="531" w:val="left" w:leader="none"/>
        </w:tabs>
        <w:spacing w:line="240" w:lineRule="auto" w:before="125" w:after="0"/>
        <w:ind w:left="530" w:right="0" w:hanging="157"/>
        <w:jc w:val="left"/>
        <w:rPr>
          <w:sz w:val="26"/>
        </w:rPr>
      </w:pPr>
      <w:r>
        <w:rPr>
          <w:sz w:val="26"/>
        </w:rPr>
        <w:t>Sách vở dụng cụ còn</w:t>
      </w:r>
      <w:r>
        <w:rPr>
          <w:spacing w:val="3"/>
          <w:sz w:val="26"/>
        </w:rPr>
        <w:t> </w:t>
      </w:r>
      <w:r>
        <w:rPr>
          <w:sz w:val="26"/>
        </w:rPr>
        <w:t>thiếu.</w:t>
      </w:r>
    </w:p>
    <w:p>
      <w:pPr>
        <w:pStyle w:val="ListParagraph"/>
        <w:numPr>
          <w:ilvl w:val="0"/>
          <w:numId w:val="6"/>
        </w:numPr>
        <w:tabs>
          <w:tab w:pos="531" w:val="left" w:leader="none"/>
        </w:tabs>
        <w:spacing w:line="240" w:lineRule="auto" w:before="121" w:after="0"/>
        <w:ind w:left="530" w:right="0" w:hanging="157"/>
        <w:jc w:val="left"/>
        <w:rPr>
          <w:sz w:val="26"/>
        </w:rPr>
      </w:pPr>
      <w:r>
        <w:rPr>
          <w:sz w:val="26"/>
        </w:rPr>
        <w:t>Các em ít tìm tòi, học</w:t>
      </w:r>
      <w:r>
        <w:rPr>
          <w:spacing w:val="-11"/>
          <w:sz w:val="26"/>
        </w:rPr>
        <w:t> </w:t>
      </w:r>
      <w:r>
        <w:rPr>
          <w:sz w:val="26"/>
        </w:rPr>
        <w:t>hỏi</w:t>
      </w:r>
    </w:p>
    <w:p>
      <w:pPr>
        <w:pStyle w:val="BodyText"/>
        <w:spacing w:before="126"/>
      </w:pPr>
      <w:r>
        <w:rPr/>
        <w:t>-Nguyên nhân cuối cùng là trách nhiệm của người giáo viên.</w:t>
      </w:r>
    </w:p>
    <w:p>
      <w:pPr>
        <w:pStyle w:val="BodyText"/>
        <w:ind w:left="0"/>
        <w:rPr>
          <w:sz w:val="20"/>
        </w:rPr>
      </w:pPr>
    </w:p>
    <w:p>
      <w:pPr>
        <w:pStyle w:val="BodyText"/>
        <w:spacing w:before="3"/>
        <w:ind w:left="0"/>
        <w:rPr>
          <w:sz w:val="20"/>
        </w:rPr>
      </w:pPr>
    </w:p>
    <w:p>
      <w:pPr>
        <w:spacing w:after="0"/>
        <w:rPr>
          <w:sz w:val="20"/>
        </w:rPr>
        <w:sectPr>
          <w:pgSz w:w="12240" w:h="15840"/>
          <w:pgMar w:top="600" w:bottom="280" w:left="1080" w:right="940"/>
        </w:sectPr>
      </w:pPr>
    </w:p>
    <w:p>
      <w:pPr>
        <w:pStyle w:val="BodyText"/>
        <w:ind w:left="0"/>
        <w:rPr>
          <w:sz w:val="30"/>
        </w:rPr>
      </w:pPr>
    </w:p>
    <w:p>
      <w:pPr>
        <w:pStyle w:val="BodyText"/>
        <w:ind w:left="0"/>
        <w:rPr>
          <w:sz w:val="30"/>
        </w:rPr>
      </w:pPr>
    </w:p>
    <w:p>
      <w:pPr>
        <w:pStyle w:val="BodyText"/>
        <w:spacing w:before="8"/>
        <w:ind w:left="0"/>
        <w:rPr>
          <w:sz w:val="24"/>
        </w:rPr>
      </w:pPr>
    </w:p>
    <w:p>
      <w:pPr>
        <w:pStyle w:val="Heading1"/>
        <w:ind w:firstLine="0"/>
        <w:jc w:val="left"/>
        <w:rPr>
          <w:i/>
        </w:rPr>
      </w:pPr>
      <w:r>
        <w:rPr>
          <w:i/>
        </w:rPr>
        <w:t>học:</w:t>
      </w:r>
    </w:p>
    <w:p>
      <w:pPr>
        <w:pStyle w:val="Heading2"/>
        <w:numPr>
          <w:ilvl w:val="0"/>
          <w:numId w:val="1"/>
        </w:numPr>
        <w:tabs>
          <w:tab w:pos="2957" w:val="left" w:leader="none"/>
        </w:tabs>
        <w:spacing w:line="240" w:lineRule="auto" w:before="93" w:after="0"/>
        <w:ind w:left="2956" w:right="0" w:hanging="428"/>
        <w:jc w:val="left"/>
      </w:pPr>
      <w:r>
        <w:rPr>
          <w:spacing w:val="-2"/>
          <w:w w:val="101"/>
          <w:u w:val="thick"/>
        </w:rPr>
        <w:br w:type="column"/>
      </w:r>
      <w:r>
        <w:rPr>
          <w:spacing w:val="-3"/>
          <w:u w:val="thick"/>
        </w:rPr>
        <w:t>NỘI </w:t>
      </w:r>
      <w:r>
        <w:rPr>
          <w:u w:val="thick"/>
        </w:rPr>
        <w:t>DUNG NGHIÊN</w:t>
      </w:r>
      <w:r>
        <w:rPr>
          <w:spacing w:val="2"/>
          <w:u w:val="thick"/>
        </w:rPr>
        <w:t> </w:t>
      </w:r>
      <w:r>
        <w:rPr>
          <w:u w:val="thick"/>
        </w:rPr>
        <w:t>CỨU</w:t>
      </w:r>
    </w:p>
    <w:p>
      <w:pPr>
        <w:pStyle w:val="ListParagraph"/>
        <w:numPr>
          <w:ilvl w:val="0"/>
          <w:numId w:val="7"/>
        </w:numPr>
        <w:tabs>
          <w:tab w:pos="279" w:val="left" w:leader="none"/>
        </w:tabs>
        <w:spacing w:line="240" w:lineRule="auto" w:before="129" w:after="0"/>
        <w:ind w:left="278" w:right="0" w:hanging="301"/>
        <w:jc w:val="left"/>
        <w:rPr>
          <w:b/>
          <w:i/>
          <w:sz w:val="28"/>
        </w:rPr>
      </w:pPr>
      <w:r>
        <w:rPr>
          <w:b/>
          <w:i/>
          <w:sz w:val="28"/>
        </w:rPr>
        <w:t>Giáo</w:t>
      </w:r>
      <w:r>
        <w:rPr>
          <w:b/>
          <w:i/>
          <w:spacing w:val="18"/>
          <w:sz w:val="28"/>
        </w:rPr>
        <w:t> </w:t>
      </w:r>
      <w:r>
        <w:rPr>
          <w:b/>
          <w:i/>
          <w:sz w:val="28"/>
        </w:rPr>
        <w:t>viên</w:t>
      </w:r>
      <w:r>
        <w:rPr>
          <w:b/>
          <w:i/>
          <w:spacing w:val="18"/>
          <w:sz w:val="28"/>
        </w:rPr>
        <w:t> </w:t>
      </w:r>
      <w:r>
        <w:rPr>
          <w:b/>
          <w:i/>
          <w:sz w:val="28"/>
        </w:rPr>
        <w:t>phải</w:t>
      </w:r>
      <w:r>
        <w:rPr>
          <w:b/>
          <w:i/>
          <w:spacing w:val="17"/>
          <w:sz w:val="28"/>
        </w:rPr>
        <w:t> </w:t>
      </w:r>
      <w:r>
        <w:rPr>
          <w:b/>
          <w:i/>
          <w:sz w:val="28"/>
        </w:rPr>
        <w:t>nắm</w:t>
      </w:r>
      <w:r>
        <w:rPr>
          <w:b/>
          <w:i/>
          <w:spacing w:val="20"/>
          <w:sz w:val="28"/>
        </w:rPr>
        <w:t> </w:t>
      </w:r>
      <w:r>
        <w:rPr>
          <w:b/>
          <w:i/>
          <w:sz w:val="28"/>
        </w:rPr>
        <w:t>vững</w:t>
      </w:r>
      <w:r>
        <w:rPr>
          <w:b/>
          <w:i/>
          <w:spacing w:val="19"/>
          <w:sz w:val="28"/>
        </w:rPr>
        <w:t> </w:t>
      </w:r>
      <w:r>
        <w:rPr>
          <w:b/>
          <w:i/>
          <w:sz w:val="28"/>
        </w:rPr>
        <w:t>nội</w:t>
      </w:r>
      <w:r>
        <w:rPr>
          <w:b/>
          <w:i/>
          <w:spacing w:val="18"/>
          <w:sz w:val="28"/>
        </w:rPr>
        <w:t> </w:t>
      </w:r>
      <w:r>
        <w:rPr>
          <w:b/>
          <w:i/>
          <w:sz w:val="28"/>
        </w:rPr>
        <w:t>dung,</w:t>
      </w:r>
      <w:r>
        <w:rPr>
          <w:b/>
          <w:i/>
          <w:spacing w:val="17"/>
          <w:sz w:val="28"/>
        </w:rPr>
        <w:t> </w:t>
      </w:r>
      <w:r>
        <w:rPr>
          <w:b/>
          <w:i/>
          <w:sz w:val="28"/>
        </w:rPr>
        <w:t>chương</w:t>
      </w:r>
      <w:r>
        <w:rPr>
          <w:b/>
          <w:i/>
          <w:spacing w:val="18"/>
          <w:sz w:val="28"/>
        </w:rPr>
        <w:t> </w:t>
      </w:r>
      <w:r>
        <w:rPr>
          <w:b/>
          <w:i/>
          <w:sz w:val="28"/>
        </w:rPr>
        <w:t>trình</w:t>
      </w:r>
      <w:r>
        <w:rPr>
          <w:b/>
          <w:i/>
          <w:spacing w:val="20"/>
          <w:sz w:val="28"/>
        </w:rPr>
        <w:t> </w:t>
      </w:r>
      <w:r>
        <w:rPr>
          <w:b/>
          <w:i/>
          <w:sz w:val="28"/>
        </w:rPr>
        <w:t>và</w:t>
      </w:r>
      <w:r>
        <w:rPr>
          <w:b/>
          <w:i/>
          <w:spacing w:val="18"/>
          <w:sz w:val="28"/>
        </w:rPr>
        <w:t> </w:t>
      </w:r>
      <w:r>
        <w:rPr>
          <w:b/>
          <w:i/>
          <w:sz w:val="28"/>
        </w:rPr>
        <w:t>phương</w:t>
      </w:r>
      <w:r>
        <w:rPr>
          <w:b/>
          <w:i/>
          <w:spacing w:val="17"/>
          <w:sz w:val="28"/>
        </w:rPr>
        <w:t> </w:t>
      </w:r>
      <w:r>
        <w:rPr>
          <w:b/>
          <w:i/>
          <w:sz w:val="28"/>
        </w:rPr>
        <w:t>pháp</w:t>
      </w:r>
      <w:r>
        <w:rPr>
          <w:b/>
          <w:i/>
          <w:spacing w:val="18"/>
          <w:sz w:val="28"/>
        </w:rPr>
        <w:t> </w:t>
      </w:r>
      <w:r>
        <w:rPr>
          <w:b/>
          <w:i/>
          <w:sz w:val="28"/>
        </w:rPr>
        <w:t>dạy</w:t>
      </w:r>
      <w:r>
        <w:rPr>
          <w:b/>
          <w:i/>
          <w:spacing w:val="16"/>
          <w:sz w:val="28"/>
        </w:rPr>
        <w:t> </w:t>
      </w:r>
      <w:r>
        <w:rPr>
          <w:b/>
          <w:i/>
          <w:sz w:val="28"/>
        </w:rPr>
        <w:t>Tin</w:t>
      </w:r>
    </w:p>
    <w:p>
      <w:pPr>
        <w:pStyle w:val="BodyText"/>
        <w:ind w:left="0"/>
        <w:rPr>
          <w:b/>
          <w:i/>
          <w:sz w:val="30"/>
        </w:rPr>
      </w:pPr>
    </w:p>
    <w:p>
      <w:pPr>
        <w:pStyle w:val="BodyText"/>
        <w:spacing w:before="230"/>
        <w:ind w:left="-22"/>
      </w:pPr>
      <w:r>
        <w:rPr/>
        <w:t>Dạy như thế nào để học sinh học nắm chắc và sử dụng thành thạo các phần mềm?. Cụ</w:t>
      </w:r>
    </w:p>
    <w:p>
      <w:pPr>
        <w:spacing w:after="0"/>
        <w:sectPr>
          <w:type w:val="continuous"/>
          <w:pgSz w:w="12240" w:h="15840"/>
          <w:pgMar w:top="600" w:bottom="280" w:left="1080" w:right="940"/>
          <w:cols w:num="2" w:equalWidth="0">
            <w:col w:w="894" w:space="40"/>
            <w:col w:w="9286"/>
          </w:cols>
        </w:sectPr>
      </w:pPr>
    </w:p>
    <w:p>
      <w:pPr>
        <w:pStyle w:val="BodyText"/>
        <w:spacing w:before="125"/>
      </w:pPr>
      <w:r>
        <w:rPr/>
        <w:t>thể, giáo viên cần nắm vững những vấn đề sau :</w:t>
      </w:r>
    </w:p>
    <w:p>
      <w:pPr>
        <w:pStyle w:val="ListParagraph"/>
        <w:numPr>
          <w:ilvl w:val="1"/>
          <w:numId w:val="7"/>
        </w:numPr>
        <w:tabs>
          <w:tab w:pos="841" w:val="left" w:leader="none"/>
        </w:tabs>
        <w:spacing w:line="240" w:lineRule="auto" w:before="126" w:after="0"/>
        <w:ind w:left="840" w:right="0" w:hanging="253"/>
        <w:jc w:val="left"/>
        <w:rPr>
          <w:sz w:val="26"/>
        </w:rPr>
      </w:pPr>
      <w:r>
        <w:rPr>
          <w:sz w:val="26"/>
        </w:rPr>
        <w:t>Nội dung chương trình Tin học lớp</w:t>
      </w:r>
      <w:r>
        <w:rPr>
          <w:spacing w:val="5"/>
          <w:sz w:val="26"/>
        </w:rPr>
        <w:t> </w:t>
      </w:r>
      <w:r>
        <w:rPr>
          <w:sz w:val="26"/>
        </w:rPr>
        <w:t>3</w:t>
      </w:r>
    </w:p>
    <w:p>
      <w:pPr>
        <w:pStyle w:val="ListParagraph"/>
        <w:numPr>
          <w:ilvl w:val="1"/>
          <w:numId w:val="7"/>
        </w:numPr>
        <w:tabs>
          <w:tab w:pos="838" w:val="left" w:leader="none"/>
        </w:tabs>
        <w:spacing w:line="240" w:lineRule="auto" w:before="124" w:after="0"/>
        <w:ind w:left="837" w:right="0" w:hanging="265"/>
        <w:jc w:val="left"/>
        <w:rPr>
          <w:sz w:val="26"/>
        </w:rPr>
      </w:pPr>
      <w:r>
        <w:rPr>
          <w:sz w:val="26"/>
        </w:rPr>
        <w:t>Biện pháp dạy học từng phần</w:t>
      </w:r>
      <w:r>
        <w:rPr>
          <w:spacing w:val="-15"/>
          <w:sz w:val="26"/>
        </w:rPr>
        <w:t> </w:t>
      </w:r>
      <w:r>
        <w:rPr>
          <w:sz w:val="26"/>
        </w:rPr>
        <w:t>bài:</w:t>
      </w:r>
    </w:p>
    <w:p>
      <w:pPr>
        <w:pStyle w:val="ListParagraph"/>
        <w:numPr>
          <w:ilvl w:val="1"/>
          <w:numId w:val="7"/>
        </w:numPr>
        <w:tabs>
          <w:tab w:pos="841" w:val="left" w:leader="none"/>
        </w:tabs>
        <w:spacing w:line="240" w:lineRule="auto" w:before="123" w:after="0"/>
        <w:ind w:left="840" w:right="0" w:hanging="253"/>
        <w:jc w:val="left"/>
        <w:rPr>
          <w:sz w:val="26"/>
        </w:rPr>
      </w:pPr>
      <w:r>
        <w:rPr>
          <w:sz w:val="26"/>
        </w:rPr>
        <w:t>Trình tự dạy Tin</w:t>
      </w:r>
      <w:r>
        <w:rPr>
          <w:spacing w:val="-6"/>
          <w:sz w:val="26"/>
        </w:rPr>
        <w:t> </w:t>
      </w:r>
      <w:r>
        <w:rPr>
          <w:sz w:val="26"/>
        </w:rPr>
        <w:t>học:</w:t>
      </w:r>
    </w:p>
    <w:p>
      <w:pPr>
        <w:pStyle w:val="Heading1"/>
        <w:numPr>
          <w:ilvl w:val="0"/>
          <w:numId w:val="7"/>
        </w:numPr>
        <w:tabs>
          <w:tab w:pos="939" w:val="left" w:leader="none"/>
        </w:tabs>
        <w:spacing w:line="240" w:lineRule="auto" w:before="136" w:after="0"/>
        <w:ind w:left="938" w:right="0" w:hanging="280"/>
        <w:jc w:val="left"/>
        <w:rPr>
          <w:i/>
        </w:rPr>
      </w:pPr>
      <w:r>
        <w:rPr>
          <w:i/>
        </w:rPr>
        <w:t>Một số biện pháp dạy Tin học có hiệu quả</w:t>
      </w:r>
      <w:r>
        <w:rPr>
          <w:i/>
          <w:spacing w:val="-1"/>
        </w:rPr>
        <w:t> </w:t>
      </w:r>
      <w:r>
        <w:rPr>
          <w:i/>
        </w:rPr>
        <w:t>hơn:</w:t>
      </w:r>
    </w:p>
    <w:p>
      <w:pPr>
        <w:pStyle w:val="Heading2"/>
        <w:numPr>
          <w:ilvl w:val="1"/>
          <w:numId w:val="7"/>
        </w:numPr>
        <w:tabs>
          <w:tab w:pos="908" w:val="left" w:leader="none"/>
        </w:tabs>
        <w:spacing w:line="240" w:lineRule="auto" w:before="129" w:after="0"/>
        <w:ind w:left="907" w:right="0" w:hanging="265"/>
        <w:jc w:val="left"/>
      </w:pPr>
      <w:r>
        <w:rPr/>
        <w:t>Biện pháp giáo dục ý thức học tập cho học</w:t>
      </w:r>
      <w:r>
        <w:rPr>
          <w:spacing w:val="-3"/>
        </w:rPr>
        <w:t> </w:t>
      </w:r>
      <w:r>
        <w:rPr/>
        <w:t>sinh:</w:t>
      </w:r>
    </w:p>
    <w:p>
      <w:pPr>
        <w:pStyle w:val="BodyText"/>
        <w:spacing w:line="340" w:lineRule="auto" w:before="116"/>
        <w:ind w:right="108" w:firstLine="537"/>
        <w:jc w:val="both"/>
      </w:pPr>
      <w:r>
        <w:rPr/>
        <w:t>Giáo viên phải giáo dục ý thức học tập cho học sinh ở bộ môn mình, tạo cho học sinh  sự hứng thú trong học tập bộ </w:t>
      </w:r>
      <w:r>
        <w:rPr>
          <w:spacing w:val="-3"/>
        </w:rPr>
        <w:t>môn </w:t>
      </w:r>
      <w:r>
        <w:rPr/>
        <w:t>từ đó sẽ giúp cho học sinh có ý thức vươn lên liên hệ  nhiều kiến thức vào thực tế để học sinh thấy được ứng dụng CNTT và tầm quan trọng của môn Tin trong thực tiễn và tương lai sau</w:t>
      </w:r>
      <w:r>
        <w:rPr>
          <w:spacing w:val="4"/>
        </w:rPr>
        <w:t> </w:t>
      </w:r>
      <w:r>
        <w:rPr>
          <w:spacing w:val="-3"/>
        </w:rPr>
        <w:t>này.</w:t>
      </w:r>
    </w:p>
    <w:p>
      <w:pPr>
        <w:pStyle w:val="BodyText"/>
        <w:spacing w:line="340" w:lineRule="auto"/>
        <w:ind w:right="110" w:firstLine="537"/>
        <w:jc w:val="both"/>
      </w:pPr>
      <w:r>
        <w:rPr/>
        <w:t>Phải tạo cho không khí lớp học thoải mái nhẹ nhàng, giáo viên phải làm cho học sinh thương yêu, tôn trọng mình. Giáo viên không nên dùng biện pháp mạnh khi học sinh không chép bài vì thế học sinh sẽ không thu hoạch được gì.</w:t>
      </w:r>
    </w:p>
    <w:p>
      <w:pPr>
        <w:pStyle w:val="BodyText"/>
        <w:spacing w:line="340" w:lineRule="auto"/>
        <w:ind w:right="110" w:firstLine="537"/>
        <w:jc w:val="both"/>
      </w:pPr>
      <w:r>
        <w:rPr/>
        <w:t>Động viên đúng mức đối với học sinh chưa hoặc không làm bài tập, cho dù các em làm sai trên cơ sở đó giáo viên có thể chỉ ra chỗ sai, chỗ thiếu cho từng học sinh. Bên cạnh đó khen ngợi, khích lệ kịp thời đối với các em có lòng tin vào bản thân mình</w:t>
      </w:r>
    </w:p>
    <w:p>
      <w:pPr>
        <w:pStyle w:val="Heading2"/>
        <w:numPr>
          <w:ilvl w:val="1"/>
          <w:numId w:val="7"/>
        </w:numPr>
        <w:tabs>
          <w:tab w:pos="924" w:val="left" w:leader="none"/>
        </w:tabs>
        <w:spacing w:line="240" w:lineRule="auto" w:before="0" w:after="0"/>
        <w:ind w:left="923" w:right="0" w:hanging="281"/>
        <w:jc w:val="both"/>
      </w:pPr>
      <w:r>
        <w:rPr/>
        <w:t>Biện pháp hệ thống các bài thực hành, bài</w:t>
      </w:r>
      <w:r>
        <w:rPr>
          <w:spacing w:val="-3"/>
        </w:rPr>
        <w:t> </w:t>
      </w:r>
      <w:r>
        <w:rPr/>
        <w:t>tập:</w:t>
      </w:r>
    </w:p>
    <w:p>
      <w:pPr>
        <w:spacing w:after="0" w:line="240" w:lineRule="auto"/>
        <w:jc w:val="both"/>
        <w:sectPr>
          <w:type w:val="continuous"/>
          <w:pgSz w:w="12240" w:h="15840"/>
          <w:pgMar w:top="600" w:bottom="280" w:left="1080" w:right="940"/>
        </w:sectPr>
      </w:pPr>
    </w:p>
    <w:p>
      <w:pPr>
        <w:pStyle w:val="BodyText"/>
        <w:spacing w:line="340" w:lineRule="auto" w:before="68"/>
        <w:ind w:right="107" w:firstLine="537"/>
        <w:jc w:val="both"/>
      </w:pPr>
      <w:r>
        <w:rPr/>
        <w:t>Các bài thực hành, các bài tập phù hợp với nội dung của bài giảng, học sinh ứng dụng môn Mỹ thuật, học được từ mỹ thuật để vẽ những hình ảnh sao cho sinh động, hài hòa thẫm mĩ.</w:t>
      </w:r>
    </w:p>
    <w:p>
      <w:pPr>
        <w:pStyle w:val="Heading2"/>
        <w:numPr>
          <w:ilvl w:val="1"/>
          <w:numId w:val="7"/>
        </w:numPr>
        <w:tabs>
          <w:tab w:pos="893" w:val="left" w:leader="none"/>
        </w:tabs>
        <w:spacing w:line="240" w:lineRule="auto" w:before="4" w:after="0"/>
        <w:ind w:left="892" w:right="0" w:hanging="250"/>
        <w:jc w:val="both"/>
      </w:pPr>
      <w:r>
        <w:rPr/>
        <w:t>Biện pháp hướng dẫn học sinh tập soạn</w:t>
      </w:r>
      <w:r>
        <w:rPr>
          <w:spacing w:val="-6"/>
        </w:rPr>
        <w:t> </w:t>
      </w:r>
      <w:r>
        <w:rPr/>
        <w:t>thảo:</w:t>
      </w:r>
    </w:p>
    <w:p>
      <w:pPr>
        <w:pStyle w:val="BodyText"/>
        <w:spacing w:line="338" w:lineRule="auto" w:before="118"/>
        <w:ind w:right="112" w:firstLine="537"/>
        <w:jc w:val="both"/>
      </w:pPr>
      <w:r>
        <w:rPr/>
        <w:t>Khi soạn thảo trên máy tính, phân công các nhóm bài tực hành, sau đó các nhóm tự nhận xét phần thực hành của nhóm máy</w:t>
      </w:r>
      <w:r>
        <w:rPr>
          <w:spacing w:val="-5"/>
        </w:rPr>
        <w:t> </w:t>
      </w:r>
      <w:r>
        <w:rPr/>
        <w:t>mình.</w:t>
      </w:r>
    </w:p>
    <w:p>
      <w:pPr>
        <w:pStyle w:val="BodyText"/>
        <w:spacing w:line="340" w:lineRule="auto" w:before="4"/>
        <w:ind w:right="111" w:firstLine="537"/>
        <w:jc w:val="both"/>
      </w:pPr>
      <w:r>
        <w:rPr/>
        <w:t>Muốn có giờ dạy đạt hiệu quả cao, bản thân </w:t>
      </w:r>
      <w:r>
        <w:rPr>
          <w:spacing w:val="-3"/>
        </w:rPr>
        <w:t>mỗi </w:t>
      </w:r>
      <w:r>
        <w:rPr/>
        <w:t>giáo viên dạy Tin học nhận thức được cần phải có kế hoạch bồi dưỡng Tin học cho bản thân bằng cách tự tìm tòi,  tham khảo các  tài liệu quan và có thể học tập các đồng nghiệp của trường</w:t>
      </w:r>
      <w:r>
        <w:rPr>
          <w:spacing w:val="9"/>
        </w:rPr>
        <w:t> </w:t>
      </w:r>
      <w:r>
        <w:rPr/>
        <w:t>bạn.</w:t>
      </w:r>
    </w:p>
    <w:p>
      <w:pPr>
        <w:pStyle w:val="BodyText"/>
        <w:spacing w:line="340" w:lineRule="auto"/>
        <w:ind w:right="111" w:firstLine="537"/>
        <w:jc w:val="both"/>
      </w:pPr>
      <w:r>
        <w:rPr/>
        <w:t>Bên cạnh tìm hiểu kiến thức về Tin học, giáo viên cũng phải tìm hiểu các môn học  khác để nâng cao nhận thức của bản</w:t>
      </w:r>
      <w:r>
        <w:rPr>
          <w:spacing w:val="-5"/>
        </w:rPr>
        <w:t> </w:t>
      </w:r>
      <w:r>
        <w:rPr/>
        <w:t>thân.</w:t>
      </w:r>
    </w:p>
    <w:p>
      <w:pPr>
        <w:pStyle w:val="BodyText"/>
        <w:spacing w:line="340" w:lineRule="auto"/>
        <w:ind w:right="110" w:firstLine="537"/>
        <w:jc w:val="both"/>
      </w:pPr>
      <w:r>
        <w:rPr/>
        <w:t>Trong giờ thực hành giáo viên nên tạo sự tranh đua giữa các nhóm bằng các phân công các nhóm làm bài thực hành, sau đó các nhóm nhận xét phần thực hành của nhóm mình để tạo sự hứng thú và sáng tạo cho học sinh.</w:t>
      </w:r>
    </w:p>
    <w:p>
      <w:pPr>
        <w:pStyle w:val="Heading2"/>
        <w:numPr>
          <w:ilvl w:val="1"/>
          <w:numId w:val="7"/>
        </w:numPr>
        <w:tabs>
          <w:tab w:pos="989" w:val="left" w:leader="none"/>
        </w:tabs>
        <w:spacing w:line="240" w:lineRule="auto" w:before="0" w:after="0"/>
        <w:ind w:left="988" w:right="0" w:hanging="279"/>
        <w:jc w:val="both"/>
      </w:pPr>
      <w:r>
        <w:rPr/>
        <w:t>Biện pháp tận dụng những nguồn tài nguyên sẵn</w:t>
      </w:r>
      <w:r>
        <w:rPr>
          <w:spacing w:val="3"/>
        </w:rPr>
        <w:t> </w:t>
      </w:r>
      <w:r>
        <w:rPr/>
        <w:t>có:</w:t>
      </w:r>
    </w:p>
    <w:p>
      <w:pPr>
        <w:pStyle w:val="BodyText"/>
        <w:spacing w:line="338" w:lineRule="auto" w:before="119"/>
        <w:ind w:right="198" w:firstLine="530"/>
      </w:pPr>
      <w:r>
        <w:rPr/>
        <w:t>Những nguồn tài nguyên sẵn có trong Tin học ví dụ như lên mạng tìm kiếm thông tin, hõ trợ cho việc sử dụng các phần </w:t>
      </w:r>
      <w:r>
        <w:rPr>
          <w:spacing w:val="-3"/>
        </w:rPr>
        <w:t>mềm, </w:t>
      </w:r>
      <w:r>
        <w:rPr/>
        <w:t>phục vụ cho quá trình</w:t>
      </w:r>
      <w:r>
        <w:rPr>
          <w:spacing w:val="19"/>
        </w:rPr>
        <w:t> </w:t>
      </w:r>
      <w:r>
        <w:rPr/>
        <w:t>học</w:t>
      </w:r>
    </w:p>
    <w:p>
      <w:pPr>
        <w:pStyle w:val="BodyText"/>
        <w:spacing w:line="340" w:lineRule="auto" w:before="4"/>
        <w:ind w:right="198" w:firstLine="465"/>
      </w:pPr>
      <w:r>
        <w:rPr/>
        <w:t>Thông qua việc thay đổi cách dạy qua từng tiết học giúp các em thay đổi không khí, để tiết học diễn ra nhẹ nhàng, đạt hiệu quả tốt hơn.</w:t>
      </w:r>
    </w:p>
    <w:p>
      <w:pPr>
        <w:pStyle w:val="BodyText"/>
        <w:spacing w:line="336" w:lineRule="auto" w:before="1"/>
        <w:ind w:right="198" w:firstLine="400"/>
      </w:pPr>
      <w:r>
        <w:rPr/>
        <w:t>Việc cho học sinh học lý thuyết kết hợp với thực hành giúp học sinh hiểu sâu hơn bài  học và tránh sự nhàm</w:t>
      </w:r>
      <w:r>
        <w:rPr>
          <w:spacing w:val="-3"/>
        </w:rPr>
        <w:t> </w:t>
      </w:r>
      <w:r>
        <w:rPr/>
        <w:t>chán.</w:t>
      </w:r>
    </w:p>
    <w:p>
      <w:pPr>
        <w:pStyle w:val="Heading1"/>
        <w:numPr>
          <w:ilvl w:val="0"/>
          <w:numId w:val="7"/>
        </w:numPr>
        <w:tabs>
          <w:tab w:pos="659" w:val="left" w:leader="none"/>
        </w:tabs>
        <w:spacing w:line="240" w:lineRule="auto" w:before="18" w:after="0"/>
        <w:ind w:left="658" w:right="0" w:hanging="285"/>
        <w:jc w:val="left"/>
        <w:rPr>
          <w:i/>
        </w:rPr>
      </w:pPr>
      <w:r>
        <w:rPr>
          <w:i/>
        </w:rPr>
        <w:t>Xác định yêu cầu trọng tâm đề</w:t>
      </w:r>
      <w:r>
        <w:rPr>
          <w:i/>
          <w:spacing w:val="7"/>
        </w:rPr>
        <w:t> </w:t>
      </w:r>
      <w:r>
        <w:rPr>
          <w:i/>
        </w:rPr>
        <w:t>bài:</w:t>
      </w:r>
    </w:p>
    <w:p>
      <w:pPr>
        <w:pStyle w:val="ListParagraph"/>
        <w:numPr>
          <w:ilvl w:val="1"/>
          <w:numId w:val="7"/>
        </w:numPr>
        <w:tabs>
          <w:tab w:pos="1337" w:val="left" w:leader="none"/>
        </w:tabs>
        <w:spacing w:line="240" w:lineRule="auto" w:before="131" w:after="0"/>
        <w:ind w:left="1336" w:right="0" w:hanging="286"/>
        <w:jc w:val="both"/>
        <w:rPr>
          <w:b/>
          <w:i/>
          <w:sz w:val="28"/>
        </w:rPr>
      </w:pPr>
      <w:r>
        <w:rPr>
          <w:b/>
          <w:i/>
          <w:sz w:val="28"/>
        </w:rPr>
        <w:t>Nhớ vị trí của các nhóm </w:t>
      </w:r>
      <w:r>
        <w:rPr>
          <w:b/>
          <w:i/>
          <w:spacing w:val="-3"/>
          <w:sz w:val="28"/>
        </w:rPr>
        <w:t>phím </w:t>
      </w:r>
      <w:r>
        <w:rPr>
          <w:b/>
          <w:i/>
          <w:sz w:val="28"/>
        </w:rPr>
        <w:t>trên bàn</w:t>
      </w:r>
      <w:r>
        <w:rPr>
          <w:b/>
          <w:i/>
          <w:spacing w:val="15"/>
          <w:sz w:val="28"/>
        </w:rPr>
        <w:t> </w:t>
      </w:r>
      <w:r>
        <w:rPr>
          <w:b/>
          <w:i/>
          <w:sz w:val="28"/>
        </w:rPr>
        <w:t>phím:</w:t>
      </w:r>
    </w:p>
    <w:p>
      <w:pPr>
        <w:pStyle w:val="ListParagraph"/>
        <w:numPr>
          <w:ilvl w:val="0"/>
          <w:numId w:val="8"/>
        </w:numPr>
        <w:tabs>
          <w:tab w:pos="1225" w:val="left" w:leader="none"/>
        </w:tabs>
        <w:spacing w:line="338" w:lineRule="auto" w:before="129" w:after="0"/>
        <w:ind w:left="374" w:right="110" w:firstLine="676"/>
        <w:jc w:val="both"/>
        <w:rPr>
          <w:sz w:val="28"/>
        </w:rPr>
      </w:pPr>
      <w:r>
        <w:rPr>
          <w:sz w:val="28"/>
        </w:rPr>
        <w:t>Ở trên lớp, khi giới thiệu về bàn phím cuãng như các chức năng, sử dụng các phím đã học trong 6 bài về phần bàn phím, giáo viên vừa giới thiệu cho học sinh quan sát bàn phím trên máy tính của mình đang sử dụng tại phòng máy, giới thiệu đến đâu giáo viên yêu cầu học sinh quan sát ghi nhớ tên gọi các hàng phím, các phím, sau đó xác định vị trí các phím và nhóm phím để đăth tay lên theo vị trí đã phân</w:t>
      </w:r>
      <w:r>
        <w:rPr>
          <w:spacing w:val="22"/>
          <w:sz w:val="28"/>
        </w:rPr>
        <w:t> </w:t>
      </w:r>
      <w:r>
        <w:rPr>
          <w:sz w:val="28"/>
        </w:rPr>
        <w:t>công.</w:t>
      </w:r>
    </w:p>
    <w:p>
      <w:pPr>
        <w:pStyle w:val="ListParagraph"/>
        <w:numPr>
          <w:ilvl w:val="0"/>
          <w:numId w:val="8"/>
        </w:numPr>
        <w:tabs>
          <w:tab w:pos="1225" w:val="left" w:leader="none"/>
        </w:tabs>
        <w:spacing w:line="338" w:lineRule="auto" w:before="1" w:after="0"/>
        <w:ind w:left="374" w:right="111" w:firstLine="676"/>
        <w:jc w:val="both"/>
        <w:rPr>
          <w:sz w:val="28"/>
        </w:rPr>
      </w:pPr>
      <w:r>
        <w:rPr>
          <w:sz w:val="28"/>
        </w:rPr>
        <w:t>Nhằm giúp học sinh dễ nhớ cũng như tạo thêm hứng thú học tập cho học sinh giáo viên có thể tổ chức một số cuộc thi nhỏ về sử dụng bàn phím để gõ, ghép  phím…</w:t>
      </w:r>
    </w:p>
    <w:p>
      <w:pPr>
        <w:pStyle w:val="ListParagraph"/>
        <w:numPr>
          <w:ilvl w:val="1"/>
          <w:numId w:val="7"/>
        </w:numPr>
        <w:tabs>
          <w:tab w:pos="1336" w:val="left" w:leader="none"/>
        </w:tabs>
        <w:spacing w:line="240" w:lineRule="auto" w:before="4" w:after="0"/>
        <w:ind w:left="1335" w:right="0" w:hanging="285"/>
        <w:jc w:val="both"/>
        <w:rPr>
          <w:b/>
          <w:i/>
          <w:sz w:val="28"/>
        </w:rPr>
      </w:pPr>
      <w:r>
        <w:rPr>
          <w:b/>
          <w:i/>
          <w:sz w:val="28"/>
        </w:rPr>
        <w:t>Luyện phần mềm soạn thảo bằng cách gõ 10</w:t>
      </w:r>
      <w:r>
        <w:rPr>
          <w:b/>
          <w:i/>
          <w:spacing w:val="3"/>
          <w:sz w:val="28"/>
        </w:rPr>
        <w:t> </w:t>
      </w:r>
      <w:r>
        <w:rPr>
          <w:b/>
          <w:i/>
          <w:sz w:val="28"/>
        </w:rPr>
        <w:t>ngón:</w:t>
      </w:r>
    </w:p>
    <w:p>
      <w:pPr>
        <w:pStyle w:val="ListParagraph"/>
        <w:numPr>
          <w:ilvl w:val="0"/>
          <w:numId w:val="8"/>
        </w:numPr>
        <w:tabs>
          <w:tab w:pos="1217" w:val="left" w:leader="none"/>
        </w:tabs>
        <w:spacing w:line="338" w:lineRule="auto" w:before="129" w:after="0"/>
        <w:ind w:left="374" w:right="109" w:firstLine="676"/>
        <w:jc w:val="both"/>
        <w:rPr>
          <w:sz w:val="28"/>
        </w:rPr>
      </w:pPr>
      <w:r>
        <w:rPr>
          <w:sz w:val="28"/>
        </w:rPr>
        <w:t>Trong phần này, giáo viên phải nhấn mạnh cho học sinh biết tác dụng của việc gõ phím bằng 10 ngón và ứng dụng vào trong phần mềm soạn</w:t>
      </w:r>
      <w:r>
        <w:rPr>
          <w:spacing w:val="14"/>
          <w:sz w:val="28"/>
        </w:rPr>
        <w:t> </w:t>
      </w:r>
      <w:r>
        <w:rPr>
          <w:sz w:val="28"/>
        </w:rPr>
        <w:t>thảo.</w:t>
      </w:r>
    </w:p>
    <w:p>
      <w:pPr>
        <w:spacing w:after="0" w:line="338" w:lineRule="auto"/>
        <w:jc w:val="both"/>
        <w:rPr>
          <w:sz w:val="28"/>
        </w:rPr>
        <w:sectPr>
          <w:pgSz w:w="12240" w:h="15840"/>
          <w:pgMar w:top="600" w:bottom="280" w:left="1080" w:right="940"/>
        </w:sectPr>
      </w:pPr>
    </w:p>
    <w:p>
      <w:pPr>
        <w:pStyle w:val="ListParagraph"/>
        <w:numPr>
          <w:ilvl w:val="0"/>
          <w:numId w:val="8"/>
        </w:numPr>
        <w:tabs>
          <w:tab w:pos="1220" w:val="left" w:leader="none"/>
        </w:tabs>
        <w:spacing w:line="338" w:lineRule="auto" w:before="74" w:after="0"/>
        <w:ind w:left="374" w:right="110" w:firstLine="676"/>
        <w:jc w:val="both"/>
        <w:rPr>
          <w:sz w:val="28"/>
        </w:rPr>
      </w:pPr>
      <w:r>
        <w:rPr>
          <w:sz w:val="28"/>
        </w:rPr>
        <w:t>Tiếp theo, giáo viên hướng dẫn cho học sinh cách ngồi, tư thế ngồi, cách đặt 2 tay lên trên bàn phím. Lúc giới thiệu giáo viên nên thực hành mẫu cho học sinh quan sát sẽ giúp học sinh dễ hình dung thao tác và dễ thực hiện hơn, khi học sinh thao tác giáo viên yêu cầu thực hiện lần lượt các bài tập thực</w:t>
      </w:r>
      <w:r>
        <w:rPr>
          <w:spacing w:val="14"/>
          <w:sz w:val="28"/>
        </w:rPr>
        <w:t> </w:t>
      </w:r>
      <w:r>
        <w:rPr>
          <w:sz w:val="28"/>
        </w:rPr>
        <w:t>hành.</w:t>
      </w:r>
    </w:p>
    <w:p>
      <w:pPr>
        <w:pStyle w:val="ListParagraph"/>
        <w:numPr>
          <w:ilvl w:val="1"/>
          <w:numId w:val="7"/>
        </w:numPr>
        <w:tabs>
          <w:tab w:pos="1319" w:val="left" w:leader="none"/>
        </w:tabs>
        <w:spacing w:line="240" w:lineRule="auto" w:before="6" w:after="0"/>
        <w:ind w:left="1318" w:right="0" w:hanging="268"/>
        <w:jc w:val="both"/>
        <w:rPr>
          <w:b/>
          <w:i/>
          <w:sz w:val="28"/>
        </w:rPr>
      </w:pPr>
      <w:r>
        <w:rPr>
          <w:b/>
          <w:i/>
          <w:sz w:val="28"/>
        </w:rPr>
        <w:t>Thao tác sử dụng chuột máy</w:t>
      </w:r>
      <w:r>
        <w:rPr>
          <w:b/>
          <w:i/>
          <w:spacing w:val="-4"/>
          <w:sz w:val="28"/>
        </w:rPr>
        <w:t> </w:t>
      </w:r>
      <w:r>
        <w:rPr>
          <w:b/>
          <w:i/>
          <w:sz w:val="28"/>
        </w:rPr>
        <w:t>tính:</w:t>
      </w:r>
    </w:p>
    <w:p>
      <w:pPr>
        <w:pStyle w:val="ListParagraph"/>
        <w:numPr>
          <w:ilvl w:val="0"/>
          <w:numId w:val="8"/>
        </w:numPr>
        <w:tabs>
          <w:tab w:pos="1234" w:val="left" w:leader="none"/>
        </w:tabs>
        <w:spacing w:line="338" w:lineRule="auto" w:before="127" w:after="0"/>
        <w:ind w:left="374" w:right="111" w:firstLine="676"/>
        <w:jc w:val="both"/>
        <w:rPr>
          <w:sz w:val="28"/>
        </w:rPr>
      </w:pPr>
      <w:r>
        <w:rPr>
          <w:sz w:val="28"/>
        </w:rPr>
        <w:t>Khi giáo viên giới thiệu chuột máy tính, giáo viên vừa mô tả chuột máy tính vừa chỉ cho học sinh quan sát chuột máy tính có tại máy tính của mình, giáo viên giới thiệu có mấy loại chuột, giới thiệu mặt trên của chuột có những nút nào,cách cầm chuột</w:t>
      </w:r>
    </w:p>
    <w:p>
      <w:pPr>
        <w:pStyle w:val="ListParagraph"/>
        <w:numPr>
          <w:ilvl w:val="0"/>
          <w:numId w:val="7"/>
        </w:numPr>
        <w:tabs>
          <w:tab w:pos="660" w:val="left" w:leader="none"/>
        </w:tabs>
        <w:spacing w:line="240" w:lineRule="auto" w:before="3" w:after="0"/>
        <w:ind w:left="659" w:right="0" w:hanging="286"/>
        <w:jc w:val="both"/>
        <w:rPr>
          <w:b/>
          <w:i/>
          <w:sz w:val="28"/>
        </w:rPr>
      </w:pPr>
      <w:r>
        <w:rPr>
          <w:b/>
          <w:i/>
          <w:sz w:val="28"/>
        </w:rPr>
        <w:t>Giúp học sinh nắm đặc điểm </w:t>
      </w:r>
      <w:r>
        <w:rPr>
          <w:b/>
          <w:i/>
          <w:spacing w:val="-3"/>
          <w:sz w:val="28"/>
        </w:rPr>
        <w:t>của </w:t>
      </w:r>
      <w:r>
        <w:rPr>
          <w:b/>
          <w:i/>
          <w:sz w:val="28"/>
        </w:rPr>
        <w:t>từng phần</w:t>
      </w:r>
      <w:r>
        <w:rPr>
          <w:b/>
          <w:i/>
          <w:spacing w:val="11"/>
          <w:sz w:val="28"/>
        </w:rPr>
        <w:t> </w:t>
      </w:r>
      <w:r>
        <w:rPr>
          <w:b/>
          <w:i/>
          <w:sz w:val="28"/>
        </w:rPr>
        <w:t>mềm:</w:t>
      </w:r>
    </w:p>
    <w:p>
      <w:pPr>
        <w:pStyle w:val="ListParagraph"/>
        <w:numPr>
          <w:ilvl w:val="0"/>
          <w:numId w:val="9"/>
        </w:numPr>
        <w:tabs>
          <w:tab w:pos="1225" w:val="left" w:leader="none"/>
        </w:tabs>
        <w:spacing w:line="340" w:lineRule="auto" w:before="121" w:after="0"/>
        <w:ind w:left="374" w:right="114" w:firstLine="676"/>
        <w:jc w:val="both"/>
        <w:rPr>
          <w:sz w:val="26"/>
        </w:rPr>
      </w:pPr>
      <w:r>
        <w:rPr>
          <w:sz w:val="26"/>
        </w:rPr>
        <w:t>Giáo viên giúp học sinh biết sử dụng phần mềm như cách khởi động kết thúc một phần </w:t>
      </w:r>
      <w:r>
        <w:rPr>
          <w:spacing w:val="-3"/>
          <w:sz w:val="26"/>
        </w:rPr>
        <w:t>mềm </w:t>
      </w:r>
      <w:r>
        <w:rPr>
          <w:sz w:val="26"/>
        </w:rPr>
        <w:t>cụ</w:t>
      </w:r>
      <w:r>
        <w:rPr>
          <w:spacing w:val="5"/>
          <w:sz w:val="26"/>
        </w:rPr>
        <w:t> </w:t>
      </w:r>
      <w:r>
        <w:rPr>
          <w:sz w:val="26"/>
        </w:rPr>
        <w:t>thể.</w:t>
      </w:r>
    </w:p>
    <w:p>
      <w:pPr>
        <w:pStyle w:val="ListParagraph"/>
        <w:numPr>
          <w:ilvl w:val="0"/>
          <w:numId w:val="9"/>
        </w:numPr>
        <w:tabs>
          <w:tab w:pos="1217" w:val="left" w:leader="none"/>
        </w:tabs>
        <w:spacing w:line="338" w:lineRule="auto" w:before="1" w:after="0"/>
        <w:ind w:left="374" w:right="110" w:firstLine="676"/>
        <w:jc w:val="both"/>
        <w:rPr>
          <w:sz w:val="26"/>
        </w:rPr>
      </w:pPr>
      <w:r>
        <w:rPr>
          <w:sz w:val="26"/>
        </w:rPr>
        <w:t>Phần mềm soạn thảo, phần mềm gõ bàn phím, phần mềm luyện vẽ. Cách ứng dụng những kiến thức đã học về các phần </w:t>
      </w:r>
      <w:r>
        <w:rPr>
          <w:spacing w:val="-3"/>
          <w:sz w:val="26"/>
        </w:rPr>
        <w:t>mềm </w:t>
      </w:r>
      <w:r>
        <w:rPr>
          <w:sz w:val="26"/>
        </w:rPr>
        <w:t>này để áp dụng vào thực</w:t>
      </w:r>
      <w:r>
        <w:rPr>
          <w:spacing w:val="17"/>
          <w:sz w:val="26"/>
        </w:rPr>
        <w:t> </w:t>
      </w:r>
      <w:r>
        <w:rPr>
          <w:sz w:val="26"/>
        </w:rPr>
        <w:t>hành</w:t>
      </w:r>
    </w:p>
    <w:p>
      <w:pPr>
        <w:pStyle w:val="Heading1"/>
        <w:numPr>
          <w:ilvl w:val="0"/>
          <w:numId w:val="7"/>
        </w:numPr>
        <w:tabs>
          <w:tab w:pos="661" w:val="left" w:leader="none"/>
        </w:tabs>
        <w:spacing w:line="338" w:lineRule="auto" w:before="14" w:after="0"/>
        <w:ind w:left="374" w:right="117" w:firstLine="0"/>
        <w:jc w:val="both"/>
      </w:pPr>
      <w:r>
        <w:rPr>
          <w:i/>
        </w:rPr>
        <w:t>Giáo viên quan sát và nhận xét phần thực hành của học sinh trên các phần mềm </w:t>
      </w:r>
      <w:r>
        <w:rPr/>
        <w:t>đã</w:t>
      </w:r>
      <w:r>
        <w:rPr>
          <w:spacing w:val="2"/>
        </w:rPr>
        <w:t> </w:t>
      </w:r>
      <w:r>
        <w:rPr/>
        <w:t>học</w:t>
      </w:r>
    </w:p>
    <w:p>
      <w:pPr>
        <w:pStyle w:val="Heading2"/>
        <w:numPr>
          <w:ilvl w:val="0"/>
          <w:numId w:val="10"/>
        </w:numPr>
        <w:tabs>
          <w:tab w:pos="639" w:val="left" w:leader="none"/>
        </w:tabs>
        <w:spacing w:line="295" w:lineRule="exact" w:before="0" w:after="0"/>
        <w:ind w:left="638" w:right="0" w:hanging="265"/>
        <w:jc w:val="both"/>
      </w:pPr>
      <w:r>
        <w:rPr/>
        <w:t>Quan</w:t>
      </w:r>
      <w:r>
        <w:rPr>
          <w:spacing w:val="-3"/>
        </w:rPr>
        <w:t> </w:t>
      </w:r>
      <w:r>
        <w:rPr/>
        <w:t>sát:</w:t>
      </w:r>
    </w:p>
    <w:p>
      <w:pPr>
        <w:pStyle w:val="BodyText"/>
        <w:spacing w:line="338" w:lineRule="auto" w:before="119"/>
        <w:ind w:right="111" w:firstLine="537"/>
        <w:jc w:val="both"/>
      </w:pPr>
      <w:r>
        <w:rPr/>
        <w:t>Khi học sinh thực hành trên các phần mềm, giáo viên quan sát và hướng dẫn kịp thời điều chỉnh những điểm học sinh còn hạn chế.</w:t>
      </w:r>
    </w:p>
    <w:p>
      <w:pPr>
        <w:pStyle w:val="BodyText"/>
        <w:spacing w:line="338" w:lineRule="auto" w:before="4"/>
        <w:ind w:right="110" w:firstLine="676"/>
        <w:jc w:val="both"/>
      </w:pPr>
      <w:r>
        <w:rPr/>
        <w:t>Quan sát xem mức độ đạt được của học trong từng phần đã học: Xem thử học sinh   đặt tay lên bàn phím đúng chưa? Gõ bàn phím nhanh và chính xác chưa? Các hình vẽ và tô màu có đúng không, có đẹp và phù hợp</w:t>
      </w:r>
      <w:r>
        <w:rPr>
          <w:spacing w:val="-2"/>
        </w:rPr>
        <w:t> </w:t>
      </w:r>
      <w:r>
        <w:rPr/>
        <w:t>không?</w:t>
      </w:r>
    </w:p>
    <w:p>
      <w:pPr>
        <w:pStyle w:val="Heading2"/>
        <w:numPr>
          <w:ilvl w:val="0"/>
          <w:numId w:val="10"/>
        </w:numPr>
        <w:tabs>
          <w:tab w:pos="656" w:val="left" w:leader="none"/>
        </w:tabs>
        <w:spacing w:line="240" w:lineRule="auto" w:before="12" w:after="0"/>
        <w:ind w:left="655" w:right="0" w:hanging="282"/>
        <w:jc w:val="both"/>
      </w:pPr>
      <w:r>
        <w:rPr/>
        <w:t>Nhận</w:t>
      </w:r>
      <w:r>
        <w:rPr>
          <w:spacing w:val="-3"/>
        </w:rPr>
        <w:t> </w:t>
      </w:r>
      <w:r>
        <w:rPr/>
        <w:t>xét:</w:t>
      </w:r>
    </w:p>
    <w:p>
      <w:pPr>
        <w:pStyle w:val="BodyText"/>
        <w:spacing w:line="340" w:lineRule="auto" w:before="119"/>
        <w:ind w:firstLine="537"/>
      </w:pPr>
      <w:r>
        <w:rPr/>
        <w:t>Qua phần cá nhân và các nhóm máy hoạt động và thực hành giáo viên đem ra những ý kiến của mình:</w:t>
      </w:r>
    </w:p>
    <w:p>
      <w:pPr>
        <w:pStyle w:val="BodyText"/>
        <w:spacing w:line="340" w:lineRule="auto"/>
        <w:ind w:right="198" w:firstLine="537"/>
      </w:pPr>
      <w:r>
        <w:rPr/>
        <w:t>Trước hết giáo viên cho học sinh tự mình nhận xét, nhóm trưởng nhận xét, các nhóm bạn nhận xét</w:t>
      </w:r>
    </w:p>
    <w:p>
      <w:pPr>
        <w:pStyle w:val="BodyText"/>
        <w:spacing w:line="340" w:lineRule="auto"/>
        <w:ind w:firstLine="537"/>
      </w:pPr>
      <w:r>
        <w:rPr/>
        <w:t>Đặc biệt là nhận xét của giáo viên. Giáo viên nhận xét tuyên dương vầ những mặt đạt được, những hạn chế cần khắc phục nhằm giúp học sinh bớt đi những lỗi bị lặp lại</w:t>
      </w:r>
    </w:p>
    <w:p>
      <w:pPr>
        <w:pStyle w:val="BodyText"/>
        <w:ind w:left="0"/>
        <w:rPr>
          <w:sz w:val="28"/>
        </w:rPr>
      </w:pPr>
    </w:p>
    <w:p>
      <w:pPr>
        <w:pStyle w:val="BodyText"/>
        <w:ind w:left="0"/>
        <w:rPr>
          <w:sz w:val="28"/>
        </w:rPr>
      </w:pPr>
    </w:p>
    <w:p>
      <w:pPr>
        <w:pStyle w:val="Heading2"/>
        <w:numPr>
          <w:ilvl w:val="0"/>
          <w:numId w:val="1"/>
        </w:numPr>
        <w:tabs>
          <w:tab w:pos="3903" w:val="left" w:leader="none"/>
        </w:tabs>
        <w:spacing w:line="338" w:lineRule="auto" w:before="205" w:after="0"/>
        <w:ind w:left="911" w:right="3316" w:firstLine="2668"/>
        <w:jc w:val="left"/>
      </w:pPr>
      <w:r>
        <w:rPr>
          <w:u w:val="thick"/>
        </w:rPr>
        <w:t>KẾT QUẢ NGHIÊN CỨU</w:t>
      </w:r>
      <w:r>
        <w:rPr/>
        <w:t> Diễn biến chất lượng Tin</w:t>
      </w:r>
      <w:r>
        <w:rPr>
          <w:spacing w:val="-3"/>
        </w:rPr>
        <w:t> </w:t>
      </w:r>
      <w:r>
        <w:rPr/>
        <w:t>học:</w:t>
      </w:r>
    </w:p>
    <w:p>
      <w:pPr>
        <w:spacing w:after="0" w:line="338" w:lineRule="auto"/>
        <w:jc w:val="left"/>
        <w:sectPr>
          <w:pgSz w:w="12240" w:h="15840"/>
          <w:pgMar w:top="600" w:bottom="280" w:left="1080" w:right="94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5"/>
        <w:gridCol w:w="588"/>
        <w:gridCol w:w="590"/>
        <w:gridCol w:w="1077"/>
        <w:gridCol w:w="641"/>
        <w:gridCol w:w="1025"/>
        <w:gridCol w:w="508"/>
        <w:gridCol w:w="1154"/>
        <w:gridCol w:w="589"/>
        <w:gridCol w:w="1015"/>
      </w:tblGrid>
      <w:tr>
        <w:trPr>
          <w:trHeight w:val="846" w:hRule="atLeast"/>
        </w:trPr>
        <w:tc>
          <w:tcPr>
            <w:tcW w:w="2465" w:type="dxa"/>
          </w:tcPr>
          <w:p>
            <w:pPr>
              <w:pStyle w:val="TableParagraph"/>
              <w:spacing w:line="288" w:lineRule="exact"/>
              <w:ind w:left="102"/>
              <w:rPr>
                <w:sz w:val="26"/>
              </w:rPr>
            </w:pPr>
            <w:r>
              <w:rPr>
                <w:sz w:val="26"/>
              </w:rPr>
              <w:t>Thời điểm</w:t>
            </w:r>
          </w:p>
        </w:tc>
        <w:tc>
          <w:tcPr>
            <w:tcW w:w="588" w:type="dxa"/>
          </w:tcPr>
          <w:p>
            <w:pPr>
              <w:pStyle w:val="TableParagraph"/>
              <w:spacing w:line="288" w:lineRule="exact"/>
              <w:ind w:left="100"/>
              <w:rPr>
                <w:sz w:val="26"/>
              </w:rPr>
            </w:pPr>
            <w:r>
              <w:rPr>
                <w:sz w:val="26"/>
              </w:rPr>
              <w:t>Số</w:t>
            </w:r>
          </w:p>
          <w:p>
            <w:pPr>
              <w:pStyle w:val="TableParagraph"/>
              <w:spacing w:before="123"/>
              <w:ind w:left="100"/>
              <w:rPr>
                <w:sz w:val="26"/>
              </w:rPr>
            </w:pPr>
            <w:r>
              <w:rPr>
                <w:sz w:val="26"/>
              </w:rPr>
              <w:t>HS</w:t>
            </w:r>
          </w:p>
        </w:tc>
        <w:tc>
          <w:tcPr>
            <w:tcW w:w="1667" w:type="dxa"/>
            <w:gridSpan w:val="2"/>
          </w:tcPr>
          <w:p>
            <w:pPr>
              <w:pStyle w:val="TableParagraph"/>
              <w:spacing w:before="200"/>
              <w:ind w:left="277"/>
              <w:rPr>
                <w:sz w:val="26"/>
              </w:rPr>
            </w:pPr>
            <w:r>
              <w:rPr>
                <w:sz w:val="26"/>
              </w:rPr>
              <w:t>Điểm 9,10</w:t>
            </w:r>
          </w:p>
        </w:tc>
        <w:tc>
          <w:tcPr>
            <w:tcW w:w="1666" w:type="dxa"/>
            <w:gridSpan w:val="2"/>
          </w:tcPr>
          <w:p>
            <w:pPr>
              <w:pStyle w:val="TableParagraph"/>
              <w:spacing w:before="200"/>
              <w:ind w:left="106"/>
              <w:rPr>
                <w:sz w:val="26"/>
              </w:rPr>
            </w:pPr>
            <w:r>
              <w:rPr>
                <w:sz w:val="26"/>
              </w:rPr>
              <w:t>Điểm 7,8</w:t>
            </w:r>
          </w:p>
        </w:tc>
        <w:tc>
          <w:tcPr>
            <w:tcW w:w="1662" w:type="dxa"/>
            <w:gridSpan w:val="2"/>
          </w:tcPr>
          <w:p>
            <w:pPr>
              <w:pStyle w:val="TableParagraph"/>
              <w:spacing w:before="200"/>
              <w:ind w:left="312"/>
              <w:rPr>
                <w:sz w:val="26"/>
              </w:rPr>
            </w:pPr>
            <w:r>
              <w:rPr>
                <w:sz w:val="26"/>
              </w:rPr>
              <w:t>Điểm 5,6</w:t>
            </w:r>
          </w:p>
        </w:tc>
        <w:tc>
          <w:tcPr>
            <w:tcW w:w="1604" w:type="dxa"/>
            <w:gridSpan w:val="2"/>
          </w:tcPr>
          <w:p>
            <w:pPr>
              <w:pStyle w:val="TableParagraph"/>
              <w:spacing w:line="288" w:lineRule="exact"/>
              <w:ind w:left="104"/>
              <w:rPr>
                <w:sz w:val="26"/>
              </w:rPr>
            </w:pPr>
            <w:r>
              <w:rPr>
                <w:sz w:val="26"/>
              </w:rPr>
              <w:t>Điểm 1, 2,3,</w:t>
            </w:r>
          </w:p>
          <w:p>
            <w:pPr>
              <w:pStyle w:val="TableParagraph"/>
              <w:spacing w:before="123"/>
              <w:ind w:left="104"/>
              <w:rPr>
                <w:sz w:val="26"/>
              </w:rPr>
            </w:pPr>
            <w:r>
              <w:rPr>
                <w:w w:val="101"/>
                <w:sz w:val="26"/>
              </w:rPr>
              <w:t>4</w:t>
            </w:r>
          </w:p>
        </w:tc>
      </w:tr>
      <w:tr>
        <w:trPr>
          <w:trHeight w:val="1269" w:hRule="atLeast"/>
        </w:trPr>
        <w:tc>
          <w:tcPr>
            <w:tcW w:w="2465" w:type="dxa"/>
          </w:tcPr>
          <w:p>
            <w:pPr>
              <w:pStyle w:val="TableParagraph"/>
              <w:spacing w:line="340" w:lineRule="auto" w:before="200"/>
              <w:ind w:left="573" w:hanging="288"/>
              <w:rPr>
                <w:sz w:val="26"/>
              </w:rPr>
            </w:pPr>
            <w:r>
              <w:rPr>
                <w:sz w:val="26"/>
              </w:rPr>
              <w:t>Khảo sát đầu năm 2016 – 2017</w:t>
            </w:r>
          </w:p>
        </w:tc>
        <w:tc>
          <w:tcPr>
            <w:tcW w:w="588" w:type="dxa"/>
          </w:tcPr>
          <w:p>
            <w:pPr>
              <w:pStyle w:val="TableParagraph"/>
              <w:spacing w:before="8"/>
              <w:rPr>
                <w:b/>
                <w:sz w:val="35"/>
              </w:rPr>
            </w:pPr>
          </w:p>
          <w:p>
            <w:pPr>
              <w:pStyle w:val="TableParagraph"/>
              <w:ind w:right="148"/>
              <w:jc w:val="right"/>
              <w:rPr>
                <w:sz w:val="26"/>
              </w:rPr>
            </w:pPr>
            <w:r>
              <w:rPr>
                <w:sz w:val="26"/>
              </w:rPr>
              <w:t>27</w:t>
            </w:r>
          </w:p>
        </w:tc>
        <w:tc>
          <w:tcPr>
            <w:tcW w:w="590" w:type="dxa"/>
          </w:tcPr>
          <w:p>
            <w:pPr>
              <w:pStyle w:val="TableParagraph"/>
              <w:spacing w:before="8"/>
              <w:rPr>
                <w:b/>
                <w:sz w:val="35"/>
              </w:rPr>
            </w:pPr>
          </w:p>
          <w:p>
            <w:pPr>
              <w:pStyle w:val="TableParagraph"/>
              <w:ind w:right="218"/>
              <w:jc w:val="right"/>
              <w:rPr>
                <w:sz w:val="26"/>
              </w:rPr>
            </w:pPr>
            <w:r>
              <w:rPr>
                <w:w w:val="101"/>
                <w:sz w:val="26"/>
              </w:rPr>
              <w:t>0</w:t>
            </w:r>
          </w:p>
        </w:tc>
        <w:tc>
          <w:tcPr>
            <w:tcW w:w="1077" w:type="dxa"/>
          </w:tcPr>
          <w:p>
            <w:pPr>
              <w:pStyle w:val="TableParagraph"/>
              <w:spacing w:before="8"/>
              <w:rPr>
                <w:b/>
                <w:sz w:val="35"/>
              </w:rPr>
            </w:pPr>
          </w:p>
          <w:p>
            <w:pPr>
              <w:pStyle w:val="TableParagraph"/>
              <w:ind w:left="364"/>
              <w:rPr>
                <w:sz w:val="26"/>
              </w:rPr>
            </w:pPr>
            <w:r>
              <w:rPr>
                <w:sz w:val="26"/>
              </w:rPr>
              <w:t>0%</w:t>
            </w:r>
          </w:p>
        </w:tc>
        <w:tc>
          <w:tcPr>
            <w:tcW w:w="641" w:type="dxa"/>
          </w:tcPr>
          <w:p>
            <w:pPr>
              <w:pStyle w:val="TableParagraph"/>
              <w:spacing w:before="8"/>
              <w:rPr>
                <w:b/>
                <w:sz w:val="35"/>
              </w:rPr>
            </w:pPr>
          </w:p>
          <w:p>
            <w:pPr>
              <w:pStyle w:val="TableParagraph"/>
              <w:ind w:left="11"/>
              <w:jc w:val="center"/>
              <w:rPr>
                <w:sz w:val="26"/>
              </w:rPr>
            </w:pPr>
            <w:r>
              <w:rPr>
                <w:w w:val="101"/>
                <w:sz w:val="26"/>
              </w:rPr>
              <w:t>5</w:t>
            </w:r>
          </w:p>
        </w:tc>
        <w:tc>
          <w:tcPr>
            <w:tcW w:w="1025" w:type="dxa"/>
          </w:tcPr>
          <w:p>
            <w:pPr>
              <w:pStyle w:val="TableParagraph"/>
              <w:spacing w:before="8"/>
              <w:rPr>
                <w:b/>
                <w:sz w:val="35"/>
              </w:rPr>
            </w:pPr>
          </w:p>
          <w:p>
            <w:pPr>
              <w:pStyle w:val="TableParagraph"/>
              <w:ind w:left="110"/>
              <w:rPr>
                <w:sz w:val="26"/>
              </w:rPr>
            </w:pPr>
            <w:r>
              <w:rPr>
                <w:sz w:val="26"/>
              </w:rPr>
              <w:t>18,52%</w:t>
            </w:r>
          </w:p>
        </w:tc>
        <w:tc>
          <w:tcPr>
            <w:tcW w:w="508" w:type="dxa"/>
          </w:tcPr>
          <w:p>
            <w:pPr>
              <w:pStyle w:val="TableParagraph"/>
              <w:spacing w:before="8"/>
              <w:rPr>
                <w:b/>
                <w:sz w:val="35"/>
              </w:rPr>
            </w:pPr>
          </w:p>
          <w:p>
            <w:pPr>
              <w:pStyle w:val="TableParagraph"/>
              <w:ind w:right="103"/>
              <w:jc w:val="right"/>
              <w:rPr>
                <w:sz w:val="26"/>
              </w:rPr>
            </w:pPr>
            <w:r>
              <w:rPr>
                <w:sz w:val="26"/>
              </w:rPr>
              <w:t>11</w:t>
            </w:r>
          </w:p>
        </w:tc>
        <w:tc>
          <w:tcPr>
            <w:tcW w:w="1154" w:type="dxa"/>
          </w:tcPr>
          <w:p>
            <w:pPr>
              <w:pStyle w:val="TableParagraph"/>
              <w:spacing w:before="8"/>
              <w:rPr>
                <w:b/>
                <w:sz w:val="35"/>
              </w:rPr>
            </w:pPr>
          </w:p>
          <w:p>
            <w:pPr>
              <w:pStyle w:val="TableParagraph"/>
              <w:ind w:right="154"/>
              <w:jc w:val="right"/>
              <w:rPr>
                <w:sz w:val="26"/>
              </w:rPr>
            </w:pPr>
            <w:r>
              <w:rPr>
                <w:sz w:val="26"/>
              </w:rPr>
              <w:t>40,74%</w:t>
            </w:r>
          </w:p>
        </w:tc>
        <w:tc>
          <w:tcPr>
            <w:tcW w:w="589" w:type="dxa"/>
          </w:tcPr>
          <w:p>
            <w:pPr>
              <w:pStyle w:val="TableParagraph"/>
              <w:spacing w:before="8"/>
              <w:rPr>
                <w:b/>
                <w:sz w:val="35"/>
              </w:rPr>
            </w:pPr>
          </w:p>
          <w:p>
            <w:pPr>
              <w:pStyle w:val="TableParagraph"/>
              <w:ind w:left="167"/>
              <w:rPr>
                <w:sz w:val="26"/>
              </w:rPr>
            </w:pPr>
            <w:r>
              <w:rPr>
                <w:sz w:val="26"/>
              </w:rPr>
              <w:t>11</w:t>
            </w:r>
          </w:p>
        </w:tc>
        <w:tc>
          <w:tcPr>
            <w:tcW w:w="1015" w:type="dxa"/>
          </w:tcPr>
          <w:p>
            <w:pPr>
              <w:pStyle w:val="TableParagraph"/>
              <w:spacing w:before="8"/>
              <w:rPr>
                <w:b/>
                <w:sz w:val="35"/>
              </w:rPr>
            </w:pPr>
          </w:p>
          <w:p>
            <w:pPr>
              <w:pStyle w:val="TableParagraph"/>
              <w:ind w:left="91" w:right="71"/>
              <w:jc w:val="center"/>
              <w:rPr>
                <w:sz w:val="26"/>
              </w:rPr>
            </w:pPr>
            <w:r>
              <w:rPr>
                <w:sz w:val="26"/>
              </w:rPr>
              <w:t>40,74%</w:t>
            </w:r>
          </w:p>
        </w:tc>
      </w:tr>
      <w:tr>
        <w:trPr>
          <w:trHeight w:val="1271" w:hRule="atLeast"/>
        </w:trPr>
        <w:tc>
          <w:tcPr>
            <w:tcW w:w="2465" w:type="dxa"/>
          </w:tcPr>
          <w:p>
            <w:pPr>
              <w:pStyle w:val="TableParagraph"/>
              <w:spacing w:before="8"/>
              <w:rPr>
                <w:b/>
                <w:sz w:val="35"/>
              </w:rPr>
            </w:pPr>
          </w:p>
          <w:p>
            <w:pPr>
              <w:pStyle w:val="TableParagraph"/>
              <w:ind w:left="102"/>
              <w:rPr>
                <w:sz w:val="26"/>
              </w:rPr>
            </w:pPr>
            <w:r>
              <w:rPr>
                <w:sz w:val="26"/>
              </w:rPr>
              <w:t>Giữa học kì I</w:t>
            </w:r>
          </w:p>
        </w:tc>
        <w:tc>
          <w:tcPr>
            <w:tcW w:w="588" w:type="dxa"/>
          </w:tcPr>
          <w:p>
            <w:pPr>
              <w:pStyle w:val="TableParagraph"/>
              <w:rPr>
                <w:b/>
                <w:sz w:val="28"/>
              </w:rPr>
            </w:pPr>
          </w:p>
          <w:p>
            <w:pPr>
              <w:pStyle w:val="TableParagraph"/>
              <w:spacing w:before="3"/>
              <w:rPr>
                <w:b/>
                <w:sz w:val="26"/>
              </w:rPr>
            </w:pPr>
          </w:p>
          <w:p>
            <w:pPr>
              <w:pStyle w:val="TableParagraph"/>
              <w:spacing w:before="1"/>
              <w:ind w:left="100"/>
              <w:rPr>
                <w:sz w:val="26"/>
              </w:rPr>
            </w:pPr>
            <w:r>
              <w:rPr>
                <w:sz w:val="26"/>
              </w:rPr>
              <w:t>27</w:t>
            </w:r>
          </w:p>
        </w:tc>
        <w:tc>
          <w:tcPr>
            <w:tcW w:w="590" w:type="dxa"/>
          </w:tcPr>
          <w:p>
            <w:pPr>
              <w:pStyle w:val="TableParagraph"/>
              <w:rPr>
                <w:b/>
                <w:sz w:val="28"/>
              </w:rPr>
            </w:pPr>
          </w:p>
          <w:p>
            <w:pPr>
              <w:pStyle w:val="TableParagraph"/>
              <w:spacing w:before="3"/>
              <w:rPr>
                <w:b/>
                <w:sz w:val="26"/>
              </w:rPr>
            </w:pPr>
          </w:p>
          <w:p>
            <w:pPr>
              <w:pStyle w:val="TableParagraph"/>
              <w:spacing w:before="1"/>
              <w:ind w:left="100"/>
              <w:rPr>
                <w:sz w:val="26"/>
              </w:rPr>
            </w:pPr>
            <w:r>
              <w:rPr>
                <w:w w:val="101"/>
                <w:sz w:val="26"/>
              </w:rPr>
              <w:t>1</w:t>
            </w:r>
          </w:p>
        </w:tc>
        <w:tc>
          <w:tcPr>
            <w:tcW w:w="1077" w:type="dxa"/>
          </w:tcPr>
          <w:p>
            <w:pPr>
              <w:pStyle w:val="TableParagraph"/>
              <w:rPr>
                <w:b/>
                <w:sz w:val="28"/>
              </w:rPr>
            </w:pPr>
          </w:p>
          <w:p>
            <w:pPr>
              <w:pStyle w:val="TableParagraph"/>
              <w:spacing w:before="3"/>
              <w:rPr>
                <w:b/>
                <w:sz w:val="26"/>
              </w:rPr>
            </w:pPr>
          </w:p>
          <w:p>
            <w:pPr>
              <w:pStyle w:val="TableParagraph"/>
              <w:spacing w:before="1"/>
              <w:ind w:left="103"/>
              <w:rPr>
                <w:sz w:val="26"/>
              </w:rPr>
            </w:pPr>
            <w:r>
              <w:rPr>
                <w:sz w:val="26"/>
              </w:rPr>
              <w:t>3,7%</w:t>
            </w:r>
          </w:p>
        </w:tc>
        <w:tc>
          <w:tcPr>
            <w:tcW w:w="641" w:type="dxa"/>
          </w:tcPr>
          <w:p>
            <w:pPr>
              <w:pStyle w:val="TableParagraph"/>
              <w:spacing w:before="8"/>
              <w:rPr>
                <w:b/>
                <w:sz w:val="35"/>
              </w:rPr>
            </w:pPr>
          </w:p>
          <w:p>
            <w:pPr>
              <w:pStyle w:val="TableParagraph"/>
              <w:ind w:left="11"/>
              <w:jc w:val="center"/>
              <w:rPr>
                <w:sz w:val="26"/>
              </w:rPr>
            </w:pPr>
            <w:r>
              <w:rPr>
                <w:w w:val="101"/>
                <w:sz w:val="26"/>
              </w:rPr>
              <w:t>6</w:t>
            </w:r>
          </w:p>
        </w:tc>
        <w:tc>
          <w:tcPr>
            <w:tcW w:w="1025" w:type="dxa"/>
          </w:tcPr>
          <w:p>
            <w:pPr>
              <w:pStyle w:val="TableParagraph"/>
              <w:rPr>
                <w:b/>
                <w:sz w:val="28"/>
              </w:rPr>
            </w:pPr>
          </w:p>
          <w:p>
            <w:pPr>
              <w:pStyle w:val="TableParagraph"/>
              <w:spacing w:before="3"/>
              <w:rPr>
                <w:b/>
                <w:sz w:val="26"/>
              </w:rPr>
            </w:pPr>
          </w:p>
          <w:p>
            <w:pPr>
              <w:pStyle w:val="TableParagraph"/>
              <w:spacing w:before="1"/>
              <w:ind w:left="103"/>
              <w:rPr>
                <w:sz w:val="26"/>
              </w:rPr>
            </w:pPr>
            <w:r>
              <w:rPr>
                <w:sz w:val="26"/>
              </w:rPr>
              <w:t>22,22%</w:t>
            </w:r>
          </w:p>
        </w:tc>
        <w:tc>
          <w:tcPr>
            <w:tcW w:w="508" w:type="dxa"/>
          </w:tcPr>
          <w:p>
            <w:pPr>
              <w:pStyle w:val="TableParagraph"/>
              <w:spacing w:before="8"/>
              <w:rPr>
                <w:b/>
                <w:sz w:val="35"/>
              </w:rPr>
            </w:pPr>
          </w:p>
          <w:p>
            <w:pPr>
              <w:pStyle w:val="TableParagraph"/>
              <w:ind w:right="122"/>
              <w:jc w:val="right"/>
              <w:rPr>
                <w:sz w:val="26"/>
              </w:rPr>
            </w:pPr>
            <w:r>
              <w:rPr>
                <w:sz w:val="26"/>
              </w:rPr>
              <w:t>12</w:t>
            </w:r>
          </w:p>
        </w:tc>
        <w:tc>
          <w:tcPr>
            <w:tcW w:w="1154" w:type="dxa"/>
          </w:tcPr>
          <w:p>
            <w:pPr>
              <w:pStyle w:val="TableParagraph"/>
              <w:rPr>
                <w:b/>
                <w:sz w:val="28"/>
              </w:rPr>
            </w:pPr>
          </w:p>
          <w:p>
            <w:pPr>
              <w:pStyle w:val="TableParagraph"/>
              <w:spacing w:before="3"/>
              <w:rPr>
                <w:b/>
                <w:sz w:val="26"/>
              </w:rPr>
            </w:pPr>
          </w:p>
          <w:p>
            <w:pPr>
              <w:pStyle w:val="TableParagraph"/>
              <w:spacing w:before="1"/>
              <w:ind w:right="224"/>
              <w:jc w:val="right"/>
              <w:rPr>
                <w:sz w:val="26"/>
              </w:rPr>
            </w:pPr>
            <w:r>
              <w:rPr>
                <w:sz w:val="26"/>
              </w:rPr>
              <w:t>44,44%</w:t>
            </w:r>
          </w:p>
        </w:tc>
        <w:tc>
          <w:tcPr>
            <w:tcW w:w="589" w:type="dxa"/>
          </w:tcPr>
          <w:p>
            <w:pPr>
              <w:pStyle w:val="TableParagraph"/>
              <w:spacing w:before="8"/>
              <w:rPr>
                <w:b/>
                <w:sz w:val="35"/>
              </w:rPr>
            </w:pPr>
          </w:p>
          <w:p>
            <w:pPr>
              <w:pStyle w:val="TableParagraph"/>
              <w:ind w:left="231"/>
              <w:rPr>
                <w:sz w:val="26"/>
              </w:rPr>
            </w:pPr>
            <w:r>
              <w:rPr>
                <w:w w:val="101"/>
                <w:sz w:val="26"/>
              </w:rPr>
              <w:t>6</w:t>
            </w:r>
          </w:p>
        </w:tc>
        <w:tc>
          <w:tcPr>
            <w:tcW w:w="1015" w:type="dxa"/>
          </w:tcPr>
          <w:p>
            <w:pPr>
              <w:pStyle w:val="TableParagraph"/>
              <w:rPr>
                <w:b/>
                <w:sz w:val="28"/>
              </w:rPr>
            </w:pPr>
          </w:p>
          <w:p>
            <w:pPr>
              <w:pStyle w:val="TableParagraph"/>
              <w:spacing w:before="3"/>
              <w:rPr>
                <w:b/>
                <w:sz w:val="26"/>
              </w:rPr>
            </w:pPr>
          </w:p>
          <w:p>
            <w:pPr>
              <w:pStyle w:val="TableParagraph"/>
              <w:spacing w:before="1"/>
              <w:ind w:left="91" w:right="70"/>
              <w:jc w:val="center"/>
              <w:rPr>
                <w:sz w:val="26"/>
              </w:rPr>
            </w:pPr>
            <w:r>
              <w:rPr>
                <w:sz w:val="26"/>
              </w:rPr>
              <w:t>22,22%</w:t>
            </w:r>
          </w:p>
        </w:tc>
      </w:tr>
      <w:tr>
        <w:trPr>
          <w:trHeight w:val="1271" w:hRule="atLeast"/>
        </w:trPr>
        <w:tc>
          <w:tcPr>
            <w:tcW w:w="2465" w:type="dxa"/>
          </w:tcPr>
          <w:p>
            <w:pPr>
              <w:pStyle w:val="TableParagraph"/>
              <w:spacing w:before="8"/>
              <w:rPr>
                <w:b/>
                <w:sz w:val="35"/>
              </w:rPr>
            </w:pPr>
          </w:p>
          <w:p>
            <w:pPr>
              <w:pStyle w:val="TableParagraph"/>
              <w:ind w:left="102"/>
              <w:rPr>
                <w:sz w:val="26"/>
              </w:rPr>
            </w:pPr>
            <w:r>
              <w:rPr>
                <w:sz w:val="26"/>
              </w:rPr>
              <w:t>Cuối học kì I</w:t>
            </w:r>
          </w:p>
        </w:tc>
        <w:tc>
          <w:tcPr>
            <w:tcW w:w="588" w:type="dxa"/>
          </w:tcPr>
          <w:p>
            <w:pPr>
              <w:pStyle w:val="TableParagraph"/>
              <w:spacing w:before="8"/>
              <w:rPr>
                <w:b/>
                <w:sz w:val="35"/>
              </w:rPr>
            </w:pPr>
          </w:p>
          <w:p>
            <w:pPr>
              <w:pStyle w:val="TableParagraph"/>
              <w:ind w:right="148"/>
              <w:jc w:val="right"/>
              <w:rPr>
                <w:sz w:val="26"/>
              </w:rPr>
            </w:pPr>
            <w:r>
              <w:rPr>
                <w:sz w:val="26"/>
              </w:rPr>
              <w:t>27</w:t>
            </w:r>
          </w:p>
        </w:tc>
        <w:tc>
          <w:tcPr>
            <w:tcW w:w="590" w:type="dxa"/>
          </w:tcPr>
          <w:p>
            <w:pPr>
              <w:pStyle w:val="TableParagraph"/>
              <w:spacing w:before="8"/>
              <w:rPr>
                <w:b/>
                <w:sz w:val="35"/>
              </w:rPr>
            </w:pPr>
          </w:p>
          <w:p>
            <w:pPr>
              <w:pStyle w:val="TableParagraph"/>
              <w:ind w:right="218"/>
              <w:jc w:val="right"/>
              <w:rPr>
                <w:sz w:val="26"/>
              </w:rPr>
            </w:pPr>
            <w:r>
              <w:rPr>
                <w:w w:val="101"/>
                <w:sz w:val="26"/>
              </w:rPr>
              <w:t>4</w:t>
            </w:r>
          </w:p>
        </w:tc>
        <w:tc>
          <w:tcPr>
            <w:tcW w:w="1077" w:type="dxa"/>
          </w:tcPr>
          <w:p>
            <w:pPr>
              <w:pStyle w:val="TableParagraph"/>
              <w:spacing w:before="8"/>
              <w:rPr>
                <w:b/>
                <w:sz w:val="35"/>
              </w:rPr>
            </w:pPr>
          </w:p>
          <w:p>
            <w:pPr>
              <w:pStyle w:val="TableParagraph"/>
              <w:ind w:left="134"/>
              <w:rPr>
                <w:sz w:val="26"/>
              </w:rPr>
            </w:pPr>
            <w:r>
              <w:rPr>
                <w:sz w:val="26"/>
              </w:rPr>
              <w:t>14,81%</w:t>
            </w:r>
          </w:p>
        </w:tc>
        <w:tc>
          <w:tcPr>
            <w:tcW w:w="641" w:type="dxa"/>
          </w:tcPr>
          <w:p>
            <w:pPr>
              <w:pStyle w:val="TableParagraph"/>
              <w:spacing w:before="8"/>
              <w:rPr>
                <w:b/>
                <w:sz w:val="35"/>
              </w:rPr>
            </w:pPr>
          </w:p>
          <w:p>
            <w:pPr>
              <w:pStyle w:val="TableParagraph"/>
              <w:ind w:left="172" w:right="158"/>
              <w:jc w:val="center"/>
              <w:rPr>
                <w:sz w:val="26"/>
              </w:rPr>
            </w:pPr>
            <w:r>
              <w:rPr>
                <w:sz w:val="26"/>
              </w:rPr>
              <w:t>10</w:t>
            </w:r>
          </w:p>
        </w:tc>
        <w:tc>
          <w:tcPr>
            <w:tcW w:w="1025" w:type="dxa"/>
          </w:tcPr>
          <w:p>
            <w:pPr>
              <w:pStyle w:val="TableParagraph"/>
              <w:spacing w:before="8"/>
              <w:rPr>
                <w:b/>
                <w:sz w:val="35"/>
              </w:rPr>
            </w:pPr>
          </w:p>
          <w:p>
            <w:pPr>
              <w:pStyle w:val="TableParagraph"/>
              <w:ind w:left="110"/>
              <w:rPr>
                <w:sz w:val="26"/>
              </w:rPr>
            </w:pPr>
            <w:r>
              <w:rPr>
                <w:sz w:val="26"/>
              </w:rPr>
              <w:t>30,04%</w:t>
            </w:r>
          </w:p>
        </w:tc>
        <w:tc>
          <w:tcPr>
            <w:tcW w:w="508" w:type="dxa"/>
          </w:tcPr>
          <w:p>
            <w:pPr>
              <w:pStyle w:val="TableParagraph"/>
              <w:spacing w:before="8"/>
              <w:rPr>
                <w:b/>
                <w:sz w:val="35"/>
              </w:rPr>
            </w:pPr>
          </w:p>
          <w:p>
            <w:pPr>
              <w:pStyle w:val="TableParagraph"/>
              <w:ind w:right="103"/>
              <w:jc w:val="right"/>
              <w:rPr>
                <w:sz w:val="26"/>
              </w:rPr>
            </w:pPr>
            <w:r>
              <w:rPr>
                <w:sz w:val="26"/>
              </w:rPr>
              <w:t>13</w:t>
            </w:r>
          </w:p>
        </w:tc>
        <w:tc>
          <w:tcPr>
            <w:tcW w:w="1154" w:type="dxa"/>
          </w:tcPr>
          <w:p>
            <w:pPr>
              <w:pStyle w:val="TableParagraph"/>
              <w:spacing w:before="8"/>
              <w:rPr>
                <w:b/>
                <w:sz w:val="35"/>
              </w:rPr>
            </w:pPr>
          </w:p>
          <w:p>
            <w:pPr>
              <w:pStyle w:val="TableParagraph"/>
              <w:ind w:right="154"/>
              <w:jc w:val="right"/>
              <w:rPr>
                <w:sz w:val="26"/>
              </w:rPr>
            </w:pPr>
            <w:r>
              <w:rPr>
                <w:sz w:val="26"/>
              </w:rPr>
              <w:t>41,15%</w:t>
            </w:r>
          </w:p>
        </w:tc>
        <w:tc>
          <w:tcPr>
            <w:tcW w:w="589" w:type="dxa"/>
          </w:tcPr>
          <w:p>
            <w:pPr>
              <w:pStyle w:val="TableParagraph"/>
              <w:spacing w:before="8"/>
              <w:rPr>
                <w:b/>
                <w:sz w:val="35"/>
              </w:rPr>
            </w:pPr>
          </w:p>
          <w:p>
            <w:pPr>
              <w:pStyle w:val="TableParagraph"/>
              <w:ind w:left="231"/>
              <w:rPr>
                <w:sz w:val="26"/>
              </w:rPr>
            </w:pPr>
            <w:r>
              <w:rPr>
                <w:w w:val="101"/>
                <w:sz w:val="26"/>
              </w:rPr>
              <w:t>0</w:t>
            </w:r>
          </w:p>
        </w:tc>
        <w:tc>
          <w:tcPr>
            <w:tcW w:w="1015" w:type="dxa"/>
          </w:tcPr>
          <w:p>
            <w:pPr>
              <w:pStyle w:val="TableParagraph"/>
              <w:spacing w:before="8"/>
              <w:rPr>
                <w:b/>
                <w:sz w:val="35"/>
              </w:rPr>
            </w:pPr>
          </w:p>
          <w:p>
            <w:pPr>
              <w:pStyle w:val="TableParagraph"/>
              <w:ind w:left="91" w:right="71"/>
              <w:jc w:val="center"/>
              <w:rPr>
                <w:sz w:val="26"/>
              </w:rPr>
            </w:pPr>
            <w:r>
              <w:rPr>
                <w:sz w:val="26"/>
              </w:rPr>
              <w:t>0%</w:t>
            </w:r>
          </w:p>
        </w:tc>
      </w:tr>
      <w:tr>
        <w:trPr>
          <w:trHeight w:val="1269" w:hRule="atLeast"/>
        </w:trPr>
        <w:tc>
          <w:tcPr>
            <w:tcW w:w="2465" w:type="dxa"/>
          </w:tcPr>
          <w:p>
            <w:pPr>
              <w:pStyle w:val="TableParagraph"/>
              <w:spacing w:before="8"/>
              <w:rPr>
                <w:b/>
                <w:sz w:val="35"/>
              </w:rPr>
            </w:pPr>
          </w:p>
          <w:p>
            <w:pPr>
              <w:pStyle w:val="TableParagraph"/>
              <w:ind w:left="102"/>
              <w:rPr>
                <w:sz w:val="26"/>
              </w:rPr>
            </w:pPr>
            <w:r>
              <w:rPr>
                <w:sz w:val="26"/>
              </w:rPr>
              <w:t>Giữa học kì II</w:t>
            </w:r>
          </w:p>
        </w:tc>
        <w:tc>
          <w:tcPr>
            <w:tcW w:w="588" w:type="dxa"/>
          </w:tcPr>
          <w:p>
            <w:pPr>
              <w:pStyle w:val="TableParagraph"/>
              <w:spacing w:before="8"/>
              <w:rPr>
                <w:b/>
                <w:sz w:val="35"/>
              </w:rPr>
            </w:pPr>
          </w:p>
          <w:p>
            <w:pPr>
              <w:pStyle w:val="TableParagraph"/>
              <w:ind w:right="148"/>
              <w:jc w:val="right"/>
              <w:rPr>
                <w:sz w:val="26"/>
              </w:rPr>
            </w:pPr>
            <w:r>
              <w:rPr>
                <w:sz w:val="26"/>
              </w:rPr>
              <w:t>27</w:t>
            </w:r>
          </w:p>
        </w:tc>
        <w:tc>
          <w:tcPr>
            <w:tcW w:w="590" w:type="dxa"/>
          </w:tcPr>
          <w:p>
            <w:pPr>
              <w:pStyle w:val="TableParagraph"/>
              <w:spacing w:before="8"/>
              <w:rPr>
                <w:b/>
                <w:sz w:val="35"/>
              </w:rPr>
            </w:pPr>
          </w:p>
          <w:p>
            <w:pPr>
              <w:pStyle w:val="TableParagraph"/>
              <w:ind w:right="218"/>
              <w:jc w:val="right"/>
              <w:rPr>
                <w:sz w:val="26"/>
              </w:rPr>
            </w:pPr>
            <w:r>
              <w:rPr>
                <w:w w:val="101"/>
                <w:sz w:val="26"/>
              </w:rPr>
              <w:t>6</w:t>
            </w:r>
          </w:p>
        </w:tc>
        <w:tc>
          <w:tcPr>
            <w:tcW w:w="1077" w:type="dxa"/>
          </w:tcPr>
          <w:p>
            <w:pPr>
              <w:pStyle w:val="TableParagraph"/>
              <w:spacing w:before="8"/>
              <w:rPr>
                <w:b/>
                <w:sz w:val="35"/>
              </w:rPr>
            </w:pPr>
          </w:p>
          <w:p>
            <w:pPr>
              <w:pStyle w:val="TableParagraph"/>
              <w:ind w:left="134"/>
              <w:rPr>
                <w:sz w:val="26"/>
              </w:rPr>
            </w:pPr>
            <w:r>
              <w:rPr>
                <w:sz w:val="26"/>
              </w:rPr>
              <w:t>22,22%</w:t>
            </w:r>
          </w:p>
        </w:tc>
        <w:tc>
          <w:tcPr>
            <w:tcW w:w="641" w:type="dxa"/>
          </w:tcPr>
          <w:p>
            <w:pPr>
              <w:pStyle w:val="TableParagraph"/>
              <w:spacing w:before="8"/>
              <w:rPr>
                <w:b/>
                <w:sz w:val="35"/>
              </w:rPr>
            </w:pPr>
          </w:p>
          <w:p>
            <w:pPr>
              <w:pStyle w:val="TableParagraph"/>
              <w:ind w:left="172" w:right="158"/>
              <w:jc w:val="center"/>
              <w:rPr>
                <w:sz w:val="26"/>
              </w:rPr>
            </w:pPr>
            <w:r>
              <w:rPr>
                <w:sz w:val="26"/>
              </w:rPr>
              <w:t>15</w:t>
            </w:r>
          </w:p>
        </w:tc>
        <w:tc>
          <w:tcPr>
            <w:tcW w:w="1025" w:type="dxa"/>
          </w:tcPr>
          <w:p>
            <w:pPr>
              <w:pStyle w:val="TableParagraph"/>
              <w:spacing w:before="8"/>
              <w:rPr>
                <w:b/>
                <w:sz w:val="35"/>
              </w:rPr>
            </w:pPr>
          </w:p>
          <w:p>
            <w:pPr>
              <w:pStyle w:val="TableParagraph"/>
              <w:ind w:left="110"/>
              <w:rPr>
                <w:sz w:val="26"/>
              </w:rPr>
            </w:pPr>
            <w:r>
              <w:rPr>
                <w:sz w:val="26"/>
              </w:rPr>
              <w:t>55,56%</w:t>
            </w:r>
          </w:p>
        </w:tc>
        <w:tc>
          <w:tcPr>
            <w:tcW w:w="508" w:type="dxa"/>
          </w:tcPr>
          <w:p>
            <w:pPr>
              <w:pStyle w:val="TableParagraph"/>
              <w:spacing w:before="8"/>
              <w:rPr>
                <w:b/>
                <w:sz w:val="35"/>
              </w:rPr>
            </w:pPr>
          </w:p>
          <w:p>
            <w:pPr>
              <w:pStyle w:val="TableParagraph"/>
              <w:ind w:right="171"/>
              <w:jc w:val="right"/>
              <w:rPr>
                <w:sz w:val="26"/>
              </w:rPr>
            </w:pPr>
            <w:r>
              <w:rPr>
                <w:w w:val="101"/>
                <w:sz w:val="26"/>
              </w:rPr>
              <w:t>6</w:t>
            </w:r>
          </w:p>
        </w:tc>
        <w:tc>
          <w:tcPr>
            <w:tcW w:w="1154" w:type="dxa"/>
          </w:tcPr>
          <w:p>
            <w:pPr>
              <w:pStyle w:val="TableParagraph"/>
              <w:spacing w:before="8"/>
              <w:rPr>
                <w:b/>
                <w:sz w:val="35"/>
              </w:rPr>
            </w:pPr>
          </w:p>
          <w:p>
            <w:pPr>
              <w:pStyle w:val="TableParagraph"/>
              <w:ind w:right="154"/>
              <w:jc w:val="right"/>
              <w:rPr>
                <w:sz w:val="26"/>
              </w:rPr>
            </w:pPr>
            <w:r>
              <w:rPr>
                <w:sz w:val="26"/>
              </w:rPr>
              <w:t>22,22%</w:t>
            </w:r>
          </w:p>
        </w:tc>
        <w:tc>
          <w:tcPr>
            <w:tcW w:w="589" w:type="dxa"/>
          </w:tcPr>
          <w:p>
            <w:pPr>
              <w:pStyle w:val="TableParagraph"/>
              <w:spacing w:before="8"/>
              <w:rPr>
                <w:b/>
                <w:sz w:val="35"/>
              </w:rPr>
            </w:pPr>
          </w:p>
          <w:p>
            <w:pPr>
              <w:pStyle w:val="TableParagraph"/>
              <w:ind w:left="231"/>
              <w:rPr>
                <w:sz w:val="26"/>
              </w:rPr>
            </w:pPr>
            <w:r>
              <w:rPr>
                <w:w w:val="101"/>
                <w:sz w:val="26"/>
              </w:rPr>
              <w:t>0</w:t>
            </w:r>
          </w:p>
        </w:tc>
        <w:tc>
          <w:tcPr>
            <w:tcW w:w="1015" w:type="dxa"/>
          </w:tcPr>
          <w:p>
            <w:pPr>
              <w:pStyle w:val="TableParagraph"/>
              <w:spacing w:before="8"/>
              <w:rPr>
                <w:b/>
                <w:sz w:val="35"/>
              </w:rPr>
            </w:pPr>
          </w:p>
          <w:p>
            <w:pPr>
              <w:pStyle w:val="TableParagraph"/>
              <w:ind w:left="91" w:right="71"/>
              <w:jc w:val="center"/>
              <w:rPr>
                <w:sz w:val="26"/>
              </w:rPr>
            </w:pPr>
            <w:r>
              <w:rPr>
                <w:sz w:val="26"/>
              </w:rPr>
              <w:t>0%</w:t>
            </w:r>
          </w:p>
        </w:tc>
      </w:tr>
    </w:tbl>
    <w:p>
      <w:pPr>
        <w:pStyle w:val="BodyText"/>
        <w:spacing w:before="4"/>
        <w:ind w:left="0"/>
        <w:rPr>
          <w:b/>
          <w:sz w:val="28"/>
        </w:rPr>
      </w:pPr>
    </w:p>
    <w:p>
      <w:pPr>
        <w:pStyle w:val="ListParagraph"/>
        <w:numPr>
          <w:ilvl w:val="1"/>
          <w:numId w:val="1"/>
        </w:numPr>
        <w:tabs>
          <w:tab w:pos="4820" w:val="left" w:leader="none"/>
        </w:tabs>
        <w:spacing w:line="240" w:lineRule="auto" w:before="92" w:after="0"/>
        <w:ind w:left="4819" w:right="0" w:hanging="529"/>
        <w:jc w:val="left"/>
        <w:rPr>
          <w:b/>
          <w:sz w:val="26"/>
        </w:rPr>
      </w:pPr>
      <w:r>
        <w:rPr>
          <w:b/>
          <w:sz w:val="26"/>
          <w:u w:val="thick"/>
        </w:rPr>
        <w:t>KẾT</w:t>
      </w:r>
      <w:r>
        <w:rPr>
          <w:b/>
          <w:spacing w:val="-3"/>
          <w:sz w:val="26"/>
          <w:u w:val="thick"/>
        </w:rPr>
        <w:t> </w:t>
      </w:r>
      <w:r>
        <w:rPr>
          <w:b/>
          <w:sz w:val="26"/>
          <w:u w:val="thick"/>
        </w:rPr>
        <w:t>LUẬN</w:t>
      </w:r>
    </w:p>
    <w:p>
      <w:pPr>
        <w:pStyle w:val="BodyText"/>
        <w:spacing w:line="340" w:lineRule="auto" w:before="119"/>
        <w:ind w:right="111" w:firstLine="537"/>
        <w:jc w:val="both"/>
      </w:pPr>
      <w:r>
        <w:rPr/>
        <w:t>Sau một học kì áp dụng sáng kiến kinh nghiệm này, thành công tuy nhỏ nhoi nhưng tôi ý thức được rằng để giúp học sinh lớp 3 sử dụng tốt các phần mềm đòi hỏi giáo viên phải dành nhiều thời gian, công sức nghiên cứu soạn giảng, tăng cường thực hành luyện tập, trực tiếp chỉ ra chỗ sai, chỗ chưa thực hiện được, </w:t>
      </w:r>
      <w:r>
        <w:rPr>
          <w:spacing w:val="-3"/>
        </w:rPr>
        <w:t>có  </w:t>
      </w:r>
      <w:r>
        <w:rPr/>
        <w:t>lòng nhiệt tình với học sinh và tâm huyết  với nghề</w:t>
      </w:r>
      <w:r>
        <w:rPr>
          <w:spacing w:val="-1"/>
        </w:rPr>
        <w:t> </w:t>
      </w:r>
      <w:r>
        <w:rPr/>
        <w:t>nghiệp.</w:t>
      </w:r>
    </w:p>
    <w:p>
      <w:pPr>
        <w:pStyle w:val="BodyText"/>
        <w:spacing w:line="340" w:lineRule="auto"/>
        <w:ind w:right="110" w:firstLine="537"/>
        <w:jc w:val="both"/>
      </w:pPr>
      <w:r>
        <w:rPr/>
        <w:t>Trên đây là một số biện pháp giúp học sinh sử dụng tốt các phần mềm tin học ở lớp 3 Trường Tiểu học Số 1 Phong Hóa nhằm nâng cao chất lượng học </w:t>
      </w:r>
      <w:r>
        <w:rPr>
          <w:spacing w:val="-2"/>
        </w:rPr>
        <w:t>Tin </w:t>
      </w:r>
      <w:r>
        <w:rPr/>
        <w:t>học. Là </w:t>
      </w:r>
      <w:r>
        <w:rPr>
          <w:spacing w:val="-3"/>
        </w:rPr>
        <w:t>một </w:t>
      </w:r>
      <w:r>
        <w:rPr/>
        <w:t>giáo viên thì chắc ai cũng muốn học sinh của mình học giỏi, sử dụng thành thao các phần </w:t>
      </w:r>
      <w:r>
        <w:rPr>
          <w:spacing w:val="-3"/>
        </w:rPr>
        <w:t>mềm.  </w:t>
      </w:r>
      <w:r>
        <w:rPr/>
        <w:t>Vì  vậy tôi đã không ngừng học hỏi, nổ lực tìm tòi các biện pháp để nâng cao chất lượng cho  học</w:t>
      </w:r>
      <w:r>
        <w:rPr>
          <w:spacing w:val="-1"/>
        </w:rPr>
        <w:t> </w:t>
      </w:r>
      <w:r>
        <w:rPr/>
        <w:t>sinh.</w:t>
      </w:r>
    </w:p>
    <w:p>
      <w:pPr>
        <w:pStyle w:val="Heading2"/>
        <w:numPr>
          <w:ilvl w:val="1"/>
          <w:numId w:val="1"/>
        </w:numPr>
        <w:tabs>
          <w:tab w:pos="4990" w:val="left" w:leader="none"/>
        </w:tabs>
        <w:spacing w:line="297" w:lineRule="exact" w:before="0" w:after="0"/>
        <w:ind w:left="4989" w:right="0" w:hanging="632"/>
        <w:jc w:val="left"/>
      </w:pPr>
      <w:r>
        <w:rPr>
          <w:u w:val="thick"/>
        </w:rPr>
        <w:t>ĐỀ</w:t>
      </w:r>
      <w:r>
        <w:rPr>
          <w:spacing w:val="-1"/>
          <w:u w:val="thick"/>
        </w:rPr>
        <w:t> </w:t>
      </w:r>
      <w:r>
        <w:rPr>
          <w:u w:val="thick"/>
        </w:rPr>
        <w:t>NGHỊ</w:t>
      </w:r>
    </w:p>
    <w:p>
      <w:pPr>
        <w:pStyle w:val="BodyText"/>
        <w:spacing w:line="340" w:lineRule="auto" w:before="118"/>
        <w:ind w:right="111" w:firstLine="590"/>
        <w:jc w:val="both"/>
      </w:pPr>
      <w:r>
        <w:rPr/>
        <w:t>Nhằm giúp cho công tác dạy và học ngày càng thu được kết quả tốt, tôi mong các ban ngành, các cấp lãnh đạo không ngừng quan tâm tạo điều kiện hơn nữa cho ngành giáo dục nói chung và cho Tin học nói</w:t>
      </w:r>
      <w:r>
        <w:rPr>
          <w:spacing w:val="-3"/>
        </w:rPr>
        <w:t> </w:t>
      </w:r>
      <w:r>
        <w:rPr/>
        <w:t>riêng.</w:t>
      </w:r>
    </w:p>
    <w:p>
      <w:pPr>
        <w:pStyle w:val="BodyText"/>
        <w:spacing w:line="340" w:lineRule="auto"/>
        <w:ind w:right="110" w:firstLine="676"/>
        <w:jc w:val="both"/>
      </w:pPr>
      <w:r>
        <w:rPr/>
        <w:t>Một số biện pháp </w:t>
      </w:r>
      <w:r>
        <w:rPr>
          <w:spacing w:val="-5"/>
        </w:rPr>
        <w:t>mà </w:t>
      </w:r>
      <w:r>
        <w:rPr/>
        <w:t>tôi đã áp dụng vào dạy học môn Tin học lớp 3, tuy bản thân đã rất tích cực nghiên cứu tìm tòi song vẫn còn có những hạn chế nhất định. Tôi rất mong được sự góp ý kiến của hội đồng trường để sáng kiến của tôi đạt kết quả tốt</w:t>
      </w:r>
      <w:r>
        <w:rPr>
          <w:spacing w:val="16"/>
        </w:rPr>
        <w:t> </w:t>
      </w:r>
      <w:r>
        <w:rPr/>
        <w:t>hơn.</w:t>
      </w:r>
    </w:p>
    <w:p>
      <w:pPr>
        <w:spacing w:after="0" w:line="340" w:lineRule="auto"/>
        <w:jc w:val="both"/>
        <w:sectPr>
          <w:pgSz w:w="12240" w:h="15840"/>
          <w:pgMar w:top="680" w:bottom="280" w:left="1080" w:right="940"/>
        </w:sectPr>
      </w:pPr>
    </w:p>
    <w:p>
      <w:pPr>
        <w:pStyle w:val="Heading2"/>
        <w:numPr>
          <w:ilvl w:val="1"/>
          <w:numId w:val="1"/>
        </w:numPr>
        <w:tabs>
          <w:tab w:pos="3987" w:val="left" w:leader="none"/>
        </w:tabs>
        <w:spacing w:line="240" w:lineRule="auto" w:before="76" w:after="0"/>
        <w:ind w:left="3986" w:right="0" w:hanging="428"/>
        <w:jc w:val="left"/>
      </w:pPr>
      <w:r>
        <w:rPr>
          <w:spacing w:val="-2"/>
          <w:u w:val="thick"/>
        </w:rPr>
        <w:t>TÀI </w:t>
      </w:r>
      <w:r>
        <w:rPr>
          <w:u w:val="thick"/>
        </w:rPr>
        <w:t>LIỆU THAM</w:t>
      </w:r>
      <w:r>
        <w:rPr>
          <w:spacing w:val="4"/>
          <w:u w:val="thick"/>
        </w:rPr>
        <w:t> </w:t>
      </w:r>
      <w:r>
        <w:rPr>
          <w:u w:val="thick"/>
        </w:rPr>
        <w:t>KHẢO</w:t>
      </w:r>
    </w:p>
    <w:p>
      <w:pPr>
        <w:pStyle w:val="ListParagraph"/>
        <w:numPr>
          <w:ilvl w:val="1"/>
          <w:numId w:val="10"/>
        </w:numPr>
        <w:tabs>
          <w:tab w:pos="1250" w:val="left" w:leader="none"/>
          <w:tab w:pos="1251" w:val="left" w:leader="none"/>
        </w:tabs>
        <w:spacing w:line="240" w:lineRule="auto" w:before="118" w:after="0"/>
        <w:ind w:left="1250" w:right="0" w:hanging="340"/>
        <w:jc w:val="left"/>
        <w:rPr>
          <w:sz w:val="26"/>
        </w:rPr>
      </w:pPr>
      <w:r>
        <w:rPr>
          <w:sz w:val="26"/>
        </w:rPr>
        <w:t>Sách giáo khoa Tin học quyển</w:t>
      </w:r>
      <w:r>
        <w:rPr>
          <w:spacing w:val="-5"/>
          <w:sz w:val="26"/>
        </w:rPr>
        <w:t> </w:t>
      </w:r>
      <w:r>
        <w:rPr>
          <w:sz w:val="26"/>
        </w:rPr>
        <w:t>1</w:t>
      </w:r>
    </w:p>
    <w:p>
      <w:pPr>
        <w:pStyle w:val="ListParagraph"/>
        <w:numPr>
          <w:ilvl w:val="1"/>
          <w:numId w:val="10"/>
        </w:numPr>
        <w:tabs>
          <w:tab w:pos="1250" w:val="left" w:leader="none"/>
          <w:tab w:pos="1251" w:val="left" w:leader="none"/>
        </w:tabs>
        <w:spacing w:line="240" w:lineRule="auto" w:before="124" w:after="0"/>
        <w:ind w:left="1250" w:right="0" w:hanging="340"/>
        <w:jc w:val="left"/>
        <w:rPr>
          <w:sz w:val="26"/>
        </w:rPr>
      </w:pPr>
      <w:r>
        <w:rPr>
          <w:sz w:val="26"/>
        </w:rPr>
        <w:t>Bài tập tin học quyển</w:t>
      </w:r>
      <w:r>
        <w:rPr>
          <w:spacing w:val="-2"/>
          <w:sz w:val="26"/>
        </w:rPr>
        <w:t> </w:t>
      </w:r>
      <w:r>
        <w:rPr>
          <w:sz w:val="26"/>
        </w:rPr>
        <w:t>1</w:t>
      </w:r>
    </w:p>
    <w:p>
      <w:pPr>
        <w:pStyle w:val="ListParagraph"/>
        <w:numPr>
          <w:ilvl w:val="1"/>
          <w:numId w:val="10"/>
        </w:numPr>
        <w:tabs>
          <w:tab w:pos="1250" w:val="left" w:leader="none"/>
          <w:tab w:pos="1251" w:val="left" w:leader="none"/>
        </w:tabs>
        <w:spacing w:line="240" w:lineRule="auto" w:before="123" w:after="0"/>
        <w:ind w:left="1250" w:right="0" w:hanging="340"/>
        <w:jc w:val="left"/>
        <w:rPr>
          <w:sz w:val="26"/>
        </w:rPr>
      </w:pPr>
      <w:r>
        <w:rPr>
          <w:sz w:val="26"/>
        </w:rPr>
        <w:t>Tài liệu tham khảo Tin</w:t>
      </w:r>
      <w:r>
        <w:rPr>
          <w:spacing w:val="-9"/>
          <w:sz w:val="26"/>
        </w:rPr>
        <w:t> </w:t>
      </w:r>
      <w:r>
        <w:rPr>
          <w:sz w:val="26"/>
        </w:rPr>
        <w:t>học</w:t>
      </w:r>
    </w:p>
    <w:p>
      <w:pPr>
        <w:pStyle w:val="ListParagraph"/>
        <w:numPr>
          <w:ilvl w:val="1"/>
          <w:numId w:val="10"/>
        </w:numPr>
        <w:tabs>
          <w:tab w:pos="1250" w:val="left" w:leader="none"/>
          <w:tab w:pos="1251" w:val="left" w:leader="none"/>
        </w:tabs>
        <w:spacing w:line="240" w:lineRule="auto" w:before="126" w:after="0"/>
        <w:ind w:left="1250" w:right="0" w:hanging="340"/>
        <w:jc w:val="left"/>
        <w:rPr>
          <w:sz w:val="26"/>
        </w:rPr>
      </w:pPr>
      <w:r>
        <w:rPr>
          <w:sz w:val="26"/>
        </w:rPr>
        <w:t>Các Website </w:t>
      </w:r>
      <w:r>
        <w:rPr>
          <w:spacing w:val="-3"/>
          <w:sz w:val="26"/>
        </w:rPr>
        <w:t>có </w:t>
      </w:r>
      <w:r>
        <w:rPr>
          <w:sz w:val="26"/>
        </w:rPr>
        <w:t>liên</w:t>
      </w:r>
      <w:r>
        <w:rPr>
          <w:spacing w:val="8"/>
          <w:sz w:val="26"/>
        </w:rPr>
        <w:t> </w:t>
      </w:r>
      <w:r>
        <w:rPr>
          <w:sz w:val="26"/>
        </w:rPr>
        <w:t>quan</w:t>
      </w:r>
    </w:p>
    <w:sectPr>
      <w:pgSz w:w="12240" w:h="15840"/>
      <w:pgMar w:top="600" w:bottom="280" w:left="108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lowerLetter"/>
      <w:lvlText w:val="%1."/>
      <w:lvlJc w:val="left"/>
      <w:pPr>
        <w:ind w:left="638" w:hanging="264"/>
        <w:jc w:val="left"/>
      </w:pPr>
      <w:rPr>
        <w:rFonts w:hint="default" w:ascii="Times New Roman" w:hAnsi="Times New Roman" w:eastAsia="Times New Roman" w:cs="Times New Roman"/>
        <w:b/>
        <w:bCs/>
        <w:spacing w:val="0"/>
        <w:w w:val="101"/>
        <w:sz w:val="26"/>
        <w:szCs w:val="26"/>
        <w:lang w:val="vi" w:eastAsia="en-US" w:bidi="ar-SA"/>
      </w:rPr>
    </w:lvl>
    <w:lvl w:ilvl="1">
      <w:start w:val="0"/>
      <w:numFmt w:val="bullet"/>
      <w:lvlText w:val="-"/>
      <w:lvlJc w:val="left"/>
      <w:pPr>
        <w:ind w:left="1250" w:hanging="339"/>
      </w:pPr>
      <w:rPr>
        <w:rFonts w:hint="default" w:ascii="Times New Roman" w:hAnsi="Times New Roman" w:eastAsia="Times New Roman" w:cs="Times New Roman"/>
        <w:w w:val="101"/>
        <w:sz w:val="26"/>
        <w:szCs w:val="26"/>
        <w:lang w:val="vi" w:eastAsia="en-US" w:bidi="ar-SA"/>
      </w:rPr>
    </w:lvl>
    <w:lvl w:ilvl="2">
      <w:start w:val="0"/>
      <w:numFmt w:val="bullet"/>
      <w:lvlText w:val="•"/>
      <w:lvlJc w:val="left"/>
      <w:pPr>
        <w:ind w:left="2255" w:hanging="339"/>
      </w:pPr>
      <w:rPr>
        <w:rFonts w:hint="default"/>
        <w:lang w:val="vi" w:eastAsia="en-US" w:bidi="ar-SA"/>
      </w:rPr>
    </w:lvl>
    <w:lvl w:ilvl="3">
      <w:start w:val="0"/>
      <w:numFmt w:val="bullet"/>
      <w:lvlText w:val="•"/>
      <w:lvlJc w:val="left"/>
      <w:pPr>
        <w:ind w:left="3251" w:hanging="339"/>
      </w:pPr>
      <w:rPr>
        <w:rFonts w:hint="default"/>
        <w:lang w:val="vi" w:eastAsia="en-US" w:bidi="ar-SA"/>
      </w:rPr>
    </w:lvl>
    <w:lvl w:ilvl="4">
      <w:start w:val="0"/>
      <w:numFmt w:val="bullet"/>
      <w:lvlText w:val="•"/>
      <w:lvlJc w:val="left"/>
      <w:pPr>
        <w:ind w:left="4246" w:hanging="339"/>
      </w:pPr>
      <w:rPr>
        <w:rFonts w:hint="default"/>
        <w:lang w:val="vi" w:eastAsia="en-US" w:bidi="ar-SA"/>
      </w:rPr>
    </w:lvl>
    <w:lvl w:ilvl="5">
      <w:start w:val="0"/>
      <w:numFmt w:val="bullet"/>
      <w:lvlText w:val="•"/>
      <w:lvlJc w:val="left"/>
      <w:pPr>
        <w:ind w:left="5242" w:hanging="339"/>
      </w:pPr>
      <w:rPr>
        <w:rFonts w:hint="default"/>
        <w:lang w:val="vi" w:eastAsia="en-US" w:bidi="ar-SA"/>
      </w:rPr>
    </w:lvl>
    <w:lvl w:ilvl="6">
      <w:start w:val="0"/>
      <w:numFmt w:val="bullet"/>
      <w:lvlText w:val="•"/>
      <w:lvlJc w:val="left"/>
      <w:pPr>
        <w:ind w:left="6237" w:hanging="339"/>
      </w:pPr>
      <w:rPr>
        <w:rFonts w:hint="default"/>
        <w:lang w:val="vi" w:eastAsia="en-US" w:bidi="ar-SA"/>
      </w:rPr>
    </w:lvl>
    <w:lvl w:ilvl="7">
      <w:start w:val="0"/>
      <w:numFmt w:val="bullet"/>
      <w:lvlText w:val="•"/>
      <w:lvlJc w:val="left"/>
      <w:pPr>
        <w:ind w:left="7233" w:hanging="339"/>
      </w:pPr>
      <w:rPr>
        <w:rFonts w:hint="default"/>
        <w:lang w:val="vi" w:eastAsia="en-US" w:bidi="ar-SA"/>
      </w:rPr>
    </w:lvl>
    <w:lvl w:ilvl="8">
      <w:start w:val="0"/>
      <w:numFmt w:val="bullet"/>
      <w:lvlText w:val="•"/>
      <w:lvlJc w:val="left"/>
      <w:pPr>
        <w:ind w:left="8228" w:hanging="339"/>
      </w:pPr>
      <w:rPr>
        <w:rFonts w:hint="default"/>
        <w:lang w:val="vi" w:eastAsia="en-US" w:bidi="ar-SA"/>
      </w:rPr>
    </w:lvl>
  </w:abstractNum>
  <w:abstractNum w:abstractNumId="8">
    <w:multiLevelType w:val="hybridMultilevel"/>
    <w:lvl w:ilvl="0">
      <w:start w:val="0"/>
      <w:numFmt w:val="bullet"/>
      <w:lvlText w:val="-"/>
      <w:lvlJc w:val="left"/>
      <w:pPr>
        <w:ind w:left="374" w:hanging="173"/>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364" w:hanging="173"/>
      </w:pPr>
      <w:rPr>
        <w:rFonts w:hint="default"/>
        <w:lang w:val="vi" w:eastAsia="en-US" w:bidi="ar-SA"/>
      </w:rPr>
    </w:lvl>
    <w:lvl w:ilvl="2">
      <w:start w:val="0"/>
      <w:numFmt w:val="bullet"/>
      <w:lvlText w:val="•"/>
      <w:lvlJc w:val="left"/>
      <w:pPr>
        <w:ind w:left="2348" w:hanging="173"/>
      </w:pPr>
      <w:rPr>
        <w:rFonts w:hint="default"/>
        <w:lang w:val="vi" w:eastAsia="en-US" w:bidi="ar-SA"/>
      </w:rPr>
    </w:lvl>
    <w:lvl w:ilvl="3">
      <w:start w:val="0"/>
      <w:numFmt w:val="bullet"/>
      <w:lvlText w:val="•"/>
      <w:lvlJc w:val="left"/>
      <w:pPr>
        <w:ind w:left="3332" w:hanging="173"/>
      </w:pPr>
      <w:rPr>
        <w:rFonts w:hint="default"/>
        <w:lang w:val="vi" w:eastAsia="en-US" w:bidi="ar-SA"/>
      </w:rPr>
    </w:lvl>
    <w:lvl w:ilvl="4">
      <w:start w:val="0"/>
      <w:numFmt w:val="bullet"/>
      <w:lvlText w:val="•"/>
      <w:lvlJc w:val="left"/>
      <w:pPr>
        <w:ind w:left="4316" w:hanging="173"/>
      </w:pPr>
      <w:rPr>
        <w:rFonts w:hint="default"/>
        <w:lang w:val="vi" w:eastAsia="en-US" w:bidi="ar-SA"/>
      </w:rPr>
    </w:lvl>
    <w:lvl w:ilvl="5">
      <w:start w:val="0"/>
      <w:numFmt w:val="bullet"/>
      <w:lvlText w:val="•"/>
      <w:lvlJc w:val="left"/>
      <w:pPr>
        <w:ind w:left="5300" w:hanging="173"/>
      </w:pPr>
      <w:rPr>
        <w:rFonts w:hint="default"/>
        <w:lang w:val="vi" w:eastAsia="en-US" w:bidi="ar-SA"/>
      </w:rPr>
    </w:lvl>
    <w:lvl w:ilvl="6">
      <w:start w:val="0"/>
      <w:numFmt w:val="bullet"/>
      <w:lvlText w:val="•"/>
      <w:lvlJc w:val="left"/>
      <w:pPr>
        <w:ind w:left="6284" w:hanging="173"/>
      </w:pPr>
      <w:rPr>
        <w:rFonts w:hint="default"/>
        <w:lang w:val="vi" w:eastAsia="en-US" w:bidi="ar-SA"/>
      </w:rPr>
    </w:lvl>
    <w:lvl w:ilvl="7">
      <w:start w:val="0"/>
      <w:numFmt w:val="bullet"/>
      <w:lvlText w:val="•"/>
      <w:lvlJc w:val="left"/>
      <w:pPr>
        <w:ind w:left="7268" w:hanging="173"/>
      </w:pPr>
      <w:rPr>
        <w:rFonts w:hint="default"/>
        <w:lang w:val="vi" w:eastAsia="en-US" w:bidi="ar-SA"/>
      </w:rPr>
    </w:lvl>
    <w:lvl w:ilvl="8">
      <w:start w:val="0"/>
      <w:numFmt w:val="bullet"/>
      <w:lvlText w:val="•"/>
      <w:lvlJc w:val="left"/>
      <w:pPr>
        <w:ind w:left="8252" w:hanging="173"/>
      </w:pPr>
      <w:rPr>
        <w:rFonts w:hint="default"/>
        <w:lang w:val="vi" w:eastAsia="en-US" w:bidi="ar-SA"/>
      </w:rPr>
    </w:lvl>
  </w:abstractNum>
  <w:abstractNum w:abstractNumId="7">
    <w:multiLevelType w:val="hybridMultilevel"/>
    <w:lvl w:ilvl="0">
      <w:start w:val="0"/>
      <w:numFmt w:val="bullet"/>
      <w:lvlText w:val="-"/>
      <w:lvlJc w:val="left"/>
      <w:pPr>
        <w:ind w:left="374" w:hanging="173"/>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364" w:hanging="173"/>
      </w:pPr>
      <w:rPr>
        <w:rFonts w:hint="default"/>
        <w:lang w:val="vi" w:eastAsia="en-US" w:bidi="ar-SA"/>
      </w:rPr>
    </w:lvl>
    <w:lvl w:ilvl="2">
      <w:start w:val="0"/>
      <w:numFmt w:val="bullet"/>
      <w:lvlText w:val="•"/>
      <w:lvlJc w:val="left"/>
      <w:pPr>
        <w:ind w:left="2348" w:hanging="173"/>
      </w:pPr>
      <w:rPr>
        <w:rFonts w:hint="default"/>
        <w:lang w:val="vi" w:eastAsia="en-US" w:bidi="ar-SA"/>
      </w:rPr>
    </w:lvl>
    <w:lvl w:ilvl="3">
      <w:start w:val="0"/>
      <w:numFmt w:val="bullet"/>
      <w:lvlText w:val="•"/>
      <w:lvlJc w:val="left"/>
      <w:pPr>
        <w:ind w:left="3332" w:hanging="173"/>
      </w:pPr>
      <w:rPr>
        <w:rFonts w:hint="default"/>
        <w:lang w:val="vi" w:eastAsia="en-US" w:bidi="ar-SA"/>
      </w:rPr>
    </w:lvl>
    <w:lvl w:ilvl="4">
      <w:start w:val="0"/>
      <w:numFmt w:val="bullet"/>
      <w:lvlText w:val="•"/>
      <w:lvlJc w:val="left"/>
      <w:pPr>
        <w:ind w:left="4316" w:hanging="173"/>
      </w:pPr>
      <w:rPr>
        <w:rFonts w:hint="default"/>
        <w:lang w:val="vi" w:eastAsia="en-US" w:bidi="ar-SA"/>
      </w:rPr>
    </w:lvl>
    <w:lvl w:ilvl="5">
      <w:start w:val="0"/>
      <w:numFmt w:val="bullet"/>
      <w:lvlText w:val="•"/>
      <w:lvlJc w:val="left"/>
      <w:pPr>
        <w:ind w:left="5300" w:hanging="173"/>
      </w:pPr>
      <w:rPr>
        <w:rFonts w:hint="default"/>
        <w:lang w:val="vi" w:eastAsia="en-US" w:bidi="ar-SA"/>
      </w:rPr>
    </w:lvl>
    <w:lvl w:ilvl="6">
      <w:start w:val="0"/>
      <w:numFmt w:val="bullet"/>
      <w:lvlText w:val="•"/>
      <w:lvlJc w:val="left"/>
      <w:pPr>
        <w:ind w:left="6284" w:hanging="173"/>
      </w:pPr>
      <w:rPr>
        <w:rFonts w:hint="default"/>
        <w:lang w:val="vi" w:eastAsia="en-US" w:bidi="ar-SA"/>
      </w:rPr>
    </w:lvl>
    <w:lvl w:ilvl="7">
      <w:start w:val="0"/>
      <w:numFmt w:val="bullet"/>
      <w:lvlText w:val="•"/>
      <w:lvlJc w:val="left"/>
      <w:pPr>
        <w:ind w:left="7268" w:hanging="173"/>
      </w:pPr>
      <w:rPr>
        <w:rFonts w:hint="default"/>
        <w:lang w:val="vi" w:eastAsia="en-US" w:bidi="ar-SA"/>
      </w:rPr>
    </w:lvl>
    <w:lvl w:ilvl="8">
      <w:start w:val="0"/>
      <w:numFmt w:val="bullet"/>
      <w:lvlText w:val="•"/>
      <w:lvlJc w:val="left"/>
      <w:pPr>
        <w:ind w:left="8252" w:hanging="173"/>
      </w:pPr>
      <w:rPr>
        <w:rFonts w:hint="default"/>
        <w:lang w:val="vi" w:eastAsia="en-US" w:bidi="ar-SA"/>
      </w:rPr>
    </w:lvl>
  </w:abstractNum>
  <w:abstractNum w:abstractNumId="6">
    <w:multiLevelType w:val="hybridMultilevel"/>
    <w:lvl w:ilvl="0">
      <w:start w:val="1"/>
      <w:numFmt w:val="decimal"/>
      <w:lvlText w:val="%1."/>
      <w:lvlJc w:val="left"/>
      <w:pPr>
        <w:ind w:left="278" w:hanging="301"/>
        <w:jc w:val="right"/>
      </w:pPr>
      <w:rPr>
        <w:rFonts w:hint="default" w:ascii="Times New Roman" w:hAnsi="Times New Roman" w:eastAsia="Times New Roman" w:cs="Times New Roman"/>
        <w:b/>
        <w:bCs/>
        <w:i/>
        <w:w w:val="100"/>
        <w:sz w:val="28"/>
        <w:szCs w:val="28"/>
        <w:lang w:val="vi" w:eastAsia="en-US" w:bidi="ar-SA"/>
      </w:rPr>
    </w:lvl>
    <w:lvl w:ilvl="1">
      <w:start w:val="1"/>
      <w:numFmt w:val="lowerLetter"/>
      <w:lvlText w:val="%2."/>
      <w:lvlJc w:val="left"/>
      <w:pPr>
        <w:ind w:left="1336" w:hanging="286"/>
        <w:jc w:val="left"/>
      </w:pPr>
      <w:rPr>
        <w:rFonts w:hint="default"/>
        <w:b/>
        <w:bCs/>
        <w:i/>
        <w:w w:val="100"/>
        <w:lang w:val="vi" w:eastAsia="en-US" w:bidi="ar-SA"/>
      </w:rPr>
    </w:lvl>
    <w:lvl w:ilvl="2">
      <w:start w:val="0"/>
      <w:numFmt w:val="bullet"/>
      <w:lvlText w:val="•"/>
      <w:lvlJc w:val="left"/>
      <w:pPr>
        <w:ind w:left="900" w:hanging="286"/>
      </w:pPr>
      <w:rPr>
        <w:rFonts w:hint="default"/>
        <w:lang w:val="vi" w:eastAsia="en-US" w:bidi="ar-SA"/>
      </w:rPr>
    </w:lvl>
    <w:lvl w:ilvl="3">
      <w:start w:val="0"/>
      <w:numFmt w:val="bullet"/>
      <w:lvlText w:val="•"/>
      <w:lvlJc w:val="left"/>
      <w:pPr>
        <w:ind w:left="1340" w:hanging="286"/>
      </w:pPr>
      <w:rPr>
        <w:rFonts w:hint="default"/>
        <w:lang w:val="vi" w:eastAsia="en-US" w:bidi="ar-SA"/>
      </w:rPr>
    </w:lvl>
    <w:lvl w:ilvl="4">
      <w:start w:val="0"/>
      <w:numFmt w:val="bullet"/>
      <w:lvlText w:val="•"/>
      <w:lvlJc w:val="left"/>
      <w:pPr>
        <w:ind w:left="2475" w:hanging="286"/>
      </w:pPr>
      <w:rPr>
        <w:rFonts w:hint="default"/>
        <w:lang w:val="vi" w:eastAsia="en-US" w:bidi="ar-SA"/>
      </w:rPr>
    </w:lvl>
    <w:lvl w:ilvl="5">
      <w:start w:val="0"/>
      <w:numFmt w:val="bullet"/>
      <w:lvlText w:val="•"/>
      <w:lvlJc w:val="left"/>
      <w:pPr>
        <w:ind w:left="3610" w:hanging="286"/>
      </w:pPr>
      <w:rPr>
        <w:rFonts w:hint="default"/>
        <w:lang w:val="vi" w:eastAsia="en-US" w:bidi="ar-SA"/>
      </w:rPr>
    </w:lvl>
    <w:lvl w:ilvl="6">
      <w:start w:val="0"/>
      <w:numFmt w:val="bullet"/>
      <w:lvlText w:val="•"/>
      <w:lvlJc w:val="left"/>
      <w:pPr>
        <w:ind w:left="4745" w:hanging="286"/>
      </w:pPr>
      <w:rPr>
        <w:rFonts w:hint="default"/>
        <w:lang w:val="vi" w:eastAsia="en-US" w:bidi="ar-SA"/>
      </w:rPr>
    </w:lvl>
    <w:lvl w:ilvl="7">
      <w:start w:val="0"/>
      <w:numFmt w:val="bullet"/>
      <w:lvlText w:val="•"/>
      <w:lvlJc w:val="left"/>
      <w:pPr>
        <w:ind w:left="5880" w:hanging="286"/>
      </w:pPr>
      <w:rPr>
        <w:rFonts w:hint="default"/>
        <w:lang w:val="vi" w:eastAsia="en-US" w:bidi="ar-SA"/>
      </w:rPr>
    </w:lvl>
    <w:lvl w:ilvl="8">
      <w:start w:val="0"/>
      <w:numFmt w:val="bullet"/>
      <w:lvlText w:val="•"/>
      <w:lvlJc w:val="left"/>
      <w:pPr>
        <w:ind w:left="7016" w:hanging="286"/>
      </w:pPr>
      <w:rPr>
        <w:rFonts w:hint="default"/>
        <w:lang w:val="vi" w:eastAsia="en-US" w:bidi="ar-SA"/>
      </w:rPr>
    </w:lvl>
  </w:abstractNum>
  <w:abstractNum w:abstractNumId="5">
    <w:multiLevelType w:val="hybridMultilevel"/>
    <w:lvl w:ilvl="0">
      <w:start w:val="0"/>
      <w:numFmt w:val="bullet"/>
      <w:lvlText w:val="-"/>
      <w:lvlJc w:val="left"/>
      <w:pPr>
        <w:ind w:left="530"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1508" w:hanging="156"/>
      </w:pPr>
      <w:rPr>
        <w:rFonts w:hint="default"/>
        <w:lang w:val="vi" w:eastAsia="en-US" w:bidi="ar-SA"/>
      </w:rPr>
    </w:lvl>
    <w:lvl w:ilvl="2">
      <w:start w:val="0"/>
      <w:numFmt w:val="bullet"/>
      <w:lvlText w:val="•"/>
      <w:lvlJc w:val="left"/>
      <w:pPr>
        <w:ind w:left="2476" w:hanging="156"/>
      </w:pPr>
      <w:rPr>
        <w:rFonts w:hint="default"/>
        <w:lang w:val="vi" w:eastAsia="en-US" w:bidi="ar-SA"/>
      </w:rPr>
    </w:lvl>
    <w:lvl w:ilvl="3">
      <w:start w:val="0"/>
      <w:numFmt w:val="bullet"/>
      <w:lvlText w:val="•"/>
      <w:lvlJc w:val="left"/>
      <w:pPr>
        <w:ind w:left="3444" w:hanging="156"/>
      </w:pPr>
      <w:rPr>
        <w:rFonts w:hint="default"/>
        <w:lang w:val="vi" w:eastAsia="en-US" w:bidi="ar-SA"/>
      </w:rPr>
    </w:lvl>
    <w:lvl w:ilvl="4">
      <w:start w:val="0"/>
      <w:numFmt w:val="bullet"/>
      <w:lvlText w:val="•"/>
      <w:lvlJc w:val="left"/>
      <w:pPr>
        <w:ind w:left="4412" w:hanging="156"/>
      </w:pPr>
      <w:rPr>
        <w:rFonts w:hint="default"/>
        <w:lang w:val="vi" w:eastAsia="en-US" w:bidi="ar-SA"/>
      </w:rPr>
    </w:lvl>
    <w:lvl w:ilvl="5">
      <w:start w:val="0"/>
      <w:numFmt w:val="bullet"/>
      <w:lvlText w:val="•"/>
      <w:lvlJc w:val="left"/>
      <w:pPr>
        <w:ind w:left="5380" w:hanging="156"/>
      </w:pPr>
      <w:rPr>
        <w:rFonts w:hint="default"/>
        <w:lang w:val="vi" w:eastAsia="en-US" w:bidi="ar-SA"/>
      </w:rPr>
    </w:lvl>
    <w:lvl w:ilvl="6">
      <w:start w:val="0"/>
      <w:numFmt w:val="bullet"/>
      <w:lvlText w:val="•"/>
      <w:lvlJc w:val="left"/>
      <w:pPr>
        <w:ind w:left="6348" w:hanging="156"/>
      </w:pPr>
      <w:rPr>
        <w:rFonts w:hint="default"/>
        <w:lang w:val="vi" w:eastAsia="en-US" w:bidi="ar-SA"/>
      </w:rPr>
    </w:lvl>
    <w:lvl w:ilvl="7">
      <w:start w:val="0"/>
      <w:numFmt w:val="bullet"/>
      <w:lvlText w:val="•"/>
      <w:lvlJc w:val="left"/>
      <w:pPr>
        <w:ind w:left="7316" w:hanging="156"/>
      </w:pPr>
      <w:rPr>
        <w:rFonts w:hint="default"/>
        <w:lang w:val="vi" w:eastAsia="en-US" w:bidi="ar-SA"/>
      </w:rPr>
    </w:lvl>
    <w:lvl w:ilvl="8">
      <w:start w:val="0"/>
      <w:numFmt w:val="bullet"/>
      <w:lvlText w:val="•"/>
      <w:lvlJc w:val="left"/>
      <w:pPr>
        <w:ind w:left="8284" w:hanging="156"/>
      </w:pPr>
      <w:rPr>
        <w:rFonts w:hint="default"/>
        <w:lang w:val="vi" w:eastAsia="en-US" w:bidi="ar-SA"/>
      </w:rPr>
    </w:lvl>
  </w:abstractNum>
  <w:abstractNum w:abstractNumId="4">
    <w:multiLevelType w:val="hybridMultilevel"/>
    <w:lvl w:ilvl="0">
      <w:start w:val="0"/>
      <w:numFmt w:val="bullet"/>
      <w:lvlText w:val="-"/>
      <w:lvlJc w:val="left"/>
      <w:pPr>
        <w:ind w:left="530" w:hanging="156"/>
      </w:pPr>
      <w:rPr>
        <w:rFonts w:hint="default" w:ascii="Times New Roman" w:hAnsi="Times New Roman" w:eastAsia="Times New Roman" w:cs="Times New Roman"/>
        <w:b/>
        <w:bCs/>
        <w:w w:val="101"/>
        <w:sz w:val="26"/>
        <w:szCs w:val="26"/>
        <w:lang w:val="vi" w:eastAsia="en-US" w:bidi="ar-SA"/>
      </w:rPr>
    </w:lvl>
    <w:lvl w:ilvl="1">
      <w:start w:val="0"/>
      <w:numFmt w:val="bullet"/>
      <w:lvlText w:val="•"/>
      <w:lvlJc w:val="left"/>
      <w:pPr>
        <w:ind w:left="1508" w:hanging="156"/>
      </w:pPr>
      <w:rPr>
        <w:rFonts w:hint="default"/>
        <w:lang w:val="vi" w:eastAsia="en-US" w:bidi="ar-SA"/>
      </w:rPr>
    </w:lvl>
    <w:lvl w:ilvl="2">
      <w:start w:val="0"/>
      <w:numFmt w:val="bullet"/>
      <w:lvlText w:val="•"/>
      <w:lvlJc w:val="left"/>
      <w:pPr>
        <w:ind w:left="2476" w:hanging="156"/>
      </w:pPr>
      <w:rPr>
        <w:rFonts w:hint="default"/>
        <w:lang w:val="vi" w:eastAsia="en-US" w:bidi="ar-SA"/>
      </w:rPr>
    </w:lvl>
    <w:lvl w:ilvl="3">
      <w:start w:val="0"/>
      <w:numFmt w:val="bullet"/>
      <w:lvlText w:val="•"/>
      <w:lvlJc w:val="left"/>
      <w:pPr>
        <w:ind w:left="3444" w:hanging="156"/>
      </w:pPr>
      <w:rPr>
        <w:rFonts w:hint="default"/>
        <w:lang w:val="vi" w:eastAsia="en-US" w:bidi="ar-SA"/>
      </w:rPr>
    </w:lvl>
    <w:lvl w:ilvl="4">
      <w:start w:val="0"/>
      <w:numFmt w:val="bullet"/>
      <w:lvlText w:val="•"/>
      <w:lvlJc w:val="left"/>
      <w:pPr>
        <w:ind w:left="4412" w:hanging="156"/>
      </w:pPr>
      <w:rPr>
        <w:rFonts w:hint="default"/>
        <w:lang w:val="vi" w:eastAsia="en-US" w:bidi="ar-SA"/>
      </w:rPr>
    </w:lvl>
    <w:lvl w:ilvl="5">
      <w:start w:val="0"/>
      <w:numFmt w:val="bullet"/>
      <w:lvlText w:val="•"/>
      <w:lvlJc w:val="left"/>
      <w:pPr>
        <w:ind w:left="5380" w:hanging="156"/>
      </w:pPr>
      <w:rPr>
        <w:rFonts w:hint="default"/>
        <w:lang w:val="vi" w:eastAsia="en-US" w:bidi="ar-SA"/>
      </w:rPr>
    </w:lvl>
    <w:lvl w:ilvl="6">
      <w:start w:val="0"/>
      <w:numFmt w:val="bullet"/>
      <w:lvlText w:val="•"/>
      <w:lvlJc w:val="left"/>
      <w:pPr>
        <w:ind w:left="6348" w:hanging="156"/>
      </w:pPr>
      <w:rPr>
        <w:rFonts w:hint="default"/>
        <w:lang w:val="vi" w:eastAsia="en-US" w:bidi="ar-SA"/>
      </w:rPr>
    </w:lvl>
    <w:lvl w:ilvl="7">
      <w:start w:val="0"/>
      <w:numFmt w:val="bullet"/>
      <w:lvlText w:val="•"/>
      <w:lvlJc w:val="left"/>
      <w:pPr>
        <w:ind w:left="7316" w:hanging="156"/>
      </w:pPr>
      <w:rPr>
        <w:rFonts w:hint="default"/>
        <w:lang w:val="vi" w:eastAsia="en-US" w:bidi="ar-SA"/>
      </w:rPr>
    </w:lvl>
    <w:lvl w:ilvl="8">
      <w:start w:val="0"/>
      <w:numFmt w:val="bullet"/>
      <w:lvlText w:val="•"/>
      <w:lvlJc w:val="left"/>
      <w:pPr>
        <w:ind w:left="8284" w:hanging="156"/>
      </w:pPr>
      <w:rPr>
        <w:rFonts w:hint="default"/>
        <w:lang w:val="vi" w:eastAsia="en-US" w:bidi="ar-SA"/>
      </w:rPr>
    </w:lvl>
  </w:abstractNum>
  <w:abstractNum w:abstractNumId="3">
    <w:multiLevelType w:val="hybridMultilevel"/>
    <w:lvl w:ilvl="0">
      <w:start w:val="1"/>
      <w:numFmt w:val="decimal"/>
      <w:lvlText w:val="%1."/>
      <w:lvlJc w:val="left"/>
      <w:pPr>
        <w:ind w:left="638" w:hanging="265"/>
        <w:jc w:val="left"/>
      </w:pPr>
      <w:rPr>
        <w:rFonts w:hint="default" w:ascii="Times New Roman" w:hAnsi="Times New Roman" w:eastAsia="Times New Roman" w:cs="Times New Roman"/>
        <w:b/>
        <w:bCs/>
        <w:spacing w:val="0"/>
        <w:w w:val="101"/>
        <w:sz w:val="26"/>
        <w:szCs w:val="26"/>
        <w:lang w:val="vi" w:eastAsia="en-US" w:bidi="ar-SA"/>
      </w:rPr>
    </w:lvl>
    <w:lvl w:ilvl="1">
      <w:start w:val="0"/>
      <w:numFmt w:val="bullet"/>
      <w:lvlText w:val="•"/>
      <w:lvlJc w:val="left"/>
      <w:pPr>
        <w:ind w:left="1598" w:hanging="265"/>
      </w:pPr>
      <w:rPr>
        <w:rFonts w:hint="default"/>
        <w:lang w:val="vi" w:eastAsia="en-US" w:bidi="ar-SA"/>
      </w:rPr>
    </w:lvl>
    <w:lvl w:ilvl="2">
      <w:start w:val="0"/>
      <w:numFmt w:val="bullet"/>
      <w:lvlText w:val="•"/>
      <w:lvlJc w:val="left"/>
      <w:pPr>
        <w:ind w:left="2556" w:hanging="265"/>
      </w:pPr>
      <w:rPr>
        <w:rFonts w:hint="default"/>
        <w:lang w:val="vi" w:eastAsia="en-US" w:bidi="ar-SA"/>
      </w:rPr>
    </w:lvl>
    <w:lvl w:ilvl="3">
      <w:start w:val="0"/>
      <w:numFmt w:val="bullet"/>
      <w:lvlText w:val="•"/>
      <w:lvlJc w:val="left"/>
      <w:pPr>
        <w:ind w:left="3514" w:hanging="265"/>
      </w:pPr>
      <w:rPr>
        <w:rFonts w:hint="default"/>
        <w:lang w:val="vi" w:eastAsia="en-US" w:bidi="ar-SA"/>
      </w:rPr>
    </w:lvl>
    <w:lvl w:ilvl="4">
      <w:start w:val="0"/>
      <w:numFmt w:val="bullet"/>
      <w:lvlText w:val="•"/>
      <w:lvlJc w:val="left"/>
      <w:pPr>
        <w:ind w:left="4472" w:hanging="265"/>
      </w:pPr>
      <w:rPr>
        <w:rFonts w:hint="default"/>
        <w:lang w:val="vi" w:eastAsia="en-US" w:bidi="ar-SA"/>
      </w:rPr>
    </w:lvl>
    <w:lvl w:ilvl="5">
      <w:start w:val="0"/>
      <w:numFmt w:val="bullet"/>
      <w:lvlText w:val="•"/>
      <w:lvlJc w:val="left"/>
      <w:pPr>
        <w:ind w:left="5430" w:hanging="265"/>
      </w:pPr>
      <w:rPr>
        <w:rFonts w:hint="default"/>
        <w:lang w:val="vi" w:eastAsia="en-US" w:bidi="ar-SA"/>
      </w:rPr>
    </w:lvl>
    <w:lvl w:ilvl="6">
      <w:start w:val="0"/>
      <w:numFmt w:val="bullet"/>
      <w:lvlText w:val="•"/>
      <w:lvlJc w:val="left"/>
      <w:pPr>
        <w:ind w:left="6388" w:hanging="265"/>
      </w:pPr>
      <w:rPr>
        <w:rFonts w:hint="default"/>
        <w:lang w:val="vi" w:eastAsia="en-US" w:bidi="ar-SA"/>
      </w:rPr>
    </w:lvl>
    <w:lvl w:ilvl="7">
      <w:start w:val="0"/>
      <w:numFmt w:val="bullet"/>
      <w:lvlText w:val="•"/>
      <w:lvlJc w:val="left"/>
      <w:pPr>
        <w:ind w:left="7346" w:hanging="265"/>
      </w:pPr>
      <w:rPr>
        <w:rFonts w:hint="default"/>
        <w:lang w:val="vi" w:eastAsia="en-US" w:bidi="ar-SA"/>
      </w:rPr>
    </w:lvl>
    <w:lvl w:ilvl="8">
      <w:start w:val="0"/>
      <w:numFmt w:val="bullet"/>
      <w:lvlText w:val="•"/>
      <w:lvlJc w:val="left"/>
      <w:pPr>
        <w:ind w:left="8304" w:hanging="265"/>
      </w:pPr>
      <w:rPr>
        <w:rFonts w:hint="default"/>
        <w:lang w:val="vi" w:eastAsia="en-US" w:bidi="ar-SA"/>
      </w:rPr>
    </w:lvl>
  </w:abstractNum>
  <w:abstractNum w:abstractNumId="2">
    <w:multiLevelType w:val="hybridMultilevel"/>
    <w:lvl w:ilvl="0">
      <w:start w:val="0"/>
      <w:numFmt w:val="bullet"/>
      <w:lvlText w:val=""/>
      <w:lvlJc w:val="left"/>
      <w:pPr>
        <w:ind w:left="1120" w:hanging="339"/>
      </w:pPr>
      <w:rPr>
        <w:rFonts w:hint="default" w:ascii="Wingdings" w:hAnsi="Wingdings" w:eastAsia="Wingdings" w:cs="Wingdings"/>
        <w:w w:val="101"/>
        <w:sz w:val="26"/>
        <w:szCs w:val="26"/>
        <w:lang w:val="vi" w:eastAsia="en-US" w:bidi="ar-SA"/>
      </w:rPr>
    </w:lvl>
    <w:lvl w:ilvl="1">
      <w:start w:val="0"/>
      <w:numFmt w:val="bullet"/>
      <w:lvlText w:val="•"/>
      <w:lvlJc w:val="left"/>
      <w:pPr>
        <w:ind w:left="2030" w:hanging="339"/>
      </w:pPr>
      <w:rPr>
        <w:rFonts w:hint="default"/>
        <w:lang w:val="vi" w:eastAsia="en-US" w:bidi="ar-SA"/>
      </w:rPr>
    </w:lvl>
    <w:lvl w:ilvl="2">
      <w:start w:val="0"/>
      <w:numFmt w:val="bullet"/>
      <w:lvlText w:val="•"/>
      <w:lvlJc w:val="left"/>
      <w:pPr>
        <w:ind w:left="2940" w:hanging="339"/>
      </w:pPr>
      <w:rPr>
        <w:rFonts w:hint="default"/>
        <w:lang w:val="vi" w:eastAsia="en-US" w:bidi="ar-SA"/>
      </w:rPr>
    </w:lvl>
    <w:lvl w:ilvl="3">
      <w:start w:val="0"/>
      <w:numFmt w:val="bullet"/>
      <w:lvlText w:val="•"/>
      <w:lvlJc w:val="left"/>
      <w:pPr>
        <w:ind w:left="3850" w:hanging="339"/>
      </w:pPr>
      <w:rPr>
        <w:rFonts w:hint="default"/>
        <w:lang w:val="vi" w:eastAsia="en-US" w:bidi="ar-SA"/>
      </w:rPr>
    </w:lvl>
    <w:lvl w:ilvl="4">
      <w:start w:val="0"/>
      <w:numFmt w:val="bullet"/>
      <w:lvlText w:val="•"/>
      <w:lvlJc w:val="left"/>
      <w:pPr>
        <w:ind w:left="4760" w:hanging="339"/>
      </w:pPr>
      <w:rPr>
        <w:rFonts w:hint="default"/>
        <w:lang w:val="vi" w:eastAsia="en-US" w:bidi="ar-SA"/>
      </w:rPr>
    </w:lvl>
    <w:lvl w:ilvl="5">
      <w:start w:val="0"/>
      <w:numFmt w:val="bullet"/>
      <w:lvlText w:val="•"/>
      <w:lvlJc w:val="left"/>
      <w:pPr>
        <w:ind w:left="5670" w:hanging="339"/>
      </w:pPr>
      <w:rPr>
        <w:rFonts w:hint="default"/>
        <w:lang w:val="vi" w:eastAsia="en-US" w:bidi="ar-SA"/>
      </w:rPr>
    </w:lvl>
    <w:lvl w:ilvl="6">
      <w:start w:val="0"/>
      <w:numFmt w:val="bullet"/>
      <w:lvlText w:val="•"/>
      <w:lvlJc w:val="left"/>
      <w:pPr>
        <w:ind w:left="6580" w:hanging="339"/>
      </w:pPr>
      <w:rPr>
        <w:rFonts w:hint="default"/>
        <w:lang w:val="vi" w:eastAsia="en-US" w:bidi="ar-SA"/>
      </w:rPr>
    </w:lvl>
    <w:lvl w:ilvl="7">
      <w:start w:val="0"/>
      <w:numFmt w:val="bullet"/>
      <w:lvlText w:val="•"/>
      <w:lvlJc w:val="left"/>
      <w:pPr>
        <w:ind w:left="7490" w:hanging="339"/>
      </w:pPr>
      <w:rPr>
        <w:rFonts w:hint="default"/>
        <w:lang w:val="vi" w:eastAsia="en-US" w:bidi="ar-SA"/>
      </w:rPr>
    </w:lvl>
    <w:lvl w:ilvl="8">
      <w:start w:val="0"/>
      <w:numFmt w:val="bullet"/>
      <w:lvlText w:val="•"/>
      <w:lvlJc w:val="left"/>
      <w:pPr>
        <w:ind w:left="8400" w:hanging="339"/>
      </w:pPr>
      <w:rPr>
        <w:rFonts w:hint="default"/>
        <w:lang w:val="vi" w:eastAsia="en-US" w:bidi="ar-SA"/>
      </w:rPr>
    </w:lvl>
  </w:abstractNum>
  <w:abstractNum w:abstractNumId="1">
    <w:multiLevelType w:val="hybridMultilevel"/>
    <w:lvl w:ilvl="0">
      <w:start w:val="0"/>
      <w:numFmt w:val="bullet"/>
      <w:lvlText w:val="-"/>
      <w:lvlJc w:val="left"/>
      <w:pPr>
        <w:ind w:left="1250" w:hanging="339"/>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2156" w:hanging="339"/>
      </w:pPr>
      <w:rPr>
        <w:rFonts w:hint="default"/>
        <w:lang w:val="vi" w:eastAsia="en-US" w:bidi="ar-SA"/>
      </w:rPr>
    </w:lvl>
    <w:lvl w:ilvl="2">
      <w:start w:val="0"/>
      <w:numFmt w:val="bullet"/>
      <w:lvlText w:val="•"/>
      <w:lvlJc w:val="left"/>
      <w:pPr>
        <w:ind w:left="3052" w:hanging="339"/>
      </w:pPr>
      <w:rPr>
        <w:rFonts w:hint="default"/>
        <w:lang w:val="vi" w:eastAsia="en-US" w:bidi="ar-SA"/>
      </w:rPr>
    </w:lvl>
    <w:lvl w:ilvl="3">
      <w:start w:val="0"/>
      <w:numFmt w:val="bullet"/>
      <w:lvlText w:val="•"/>
      <w:lvlJc w:val="left"/>
      <w:pPr>
        <w:ind w:left="3948" w:hanging="339"/>
      </w:pPr>
      <w:rPr>
        <w:rFonts w:hint="default"/>
        <w:lang w:val="vi" w:eastAsia="en-US" w:bidi="ar-SA"/>
      </w:rPr>
    </w:lvl>
    <w:lvl w:ilvl="4">
      <w:start w:val="0"/>
      <w:numFmt w:val="bullet"/>
      <w:lvlText w:val="•"/>
      <w:lvlJc w:val="left"/>
      <w:pPr>
        <w:ind w:left="4844" w:hanging="339"/>
      </w:pPr>
      <w:rPr>
        <w:rFonts w:hint="default"/>
        <w:lang w:val="vi" w:eastAsia="en-US" w:bidi="ar-SA"/>
      </w:rPr>
    </w:lvl>
    <w:lvl w:ilvl="5">
      <w:start w:val="0"/>
      <w:numFmt w:val="bullet"/>
      <w:lvlText w:val="•"/>
      <w:lvlJc w:val="left"/>
      <w:pPr>
        <w:ind w:left="5740" w:hanging="339"/>
      </w:pPr>
      <w:rPr>
        <w:rFonts w:hint="default"/>
        <w:lang w:val="vi" w:eastAsia="en-US" w:bidi="ar-SA"/>
      </w:rPr>
    </w:lvl>
    <w:lvl w:ilvl="6">
      <w:start w:val="0"/>
      <w:numFmt w:val="bullet"/>
      <w:lvlText w:val="•"/>
      <w:lvlJc w:val="left"/>
      <w:pPr>
        <w:ind w:left="6636" w:hanging="339"/>
      </w:pPr>
      <w:rPr>
        <w:rFonts w:hint="default"/>
        <w:lang w:val="vi" w:eastAsia="en-US" w:bidi="ar-SA"/>
      </w:rPr>
    </w:lvl>
    <w:lvl w:ilvl="7">
      <w:start w:val="0"/>
      <w:numFmt w:val="bullet"/>
      <w:lvlText w:val="•"/>
      <w:lvlJc w:val="left"/>
      <w:pPr>
        <w:ind w:left="7532" w:hanging="339"/>
      </w:pPr>
      <w:rPr>
        <w:rFonts w:hint="default"/>
        <w:lang w:val="vi" w:eastAsia="en-US" w:bidi="ar-SA"/>
      </w:rPr>
    </w:lvl>
    <w:lvl w:ilvl="8">
      <w:start w:val="0"/>
      <w:numFmt w:val="bullet"/>
      <w:lvlText w:val="•"/>
      <w:lvlJc w:val="left"/>
      <w:pPr>
        <w:ind w:left="8428" w:hanging="339"/>
      </w:pPr>
      <w:rPr>
        <w:rFonts w:hint="default"/>
        <w:lang w:val="vi" w:eastAsia="en-US" w:bidi="ar-SA"/>
      </w:rPr>
    </w:lvl>
  </w:abstractNum>
  <w:abstractNum w:abstractNumId="0">
    <w:multiLevelType w:val="hybridMultilevel"/>
    <w:lvl w:ilvl="0">
      <w:start w:val="1"/>
      <w:numFmt w:val="upperRoman"/>
      <w:lvlText w:val="%1."/>
      <w:lvlJc w:val="left"/>
      <w:pPr>
        <w:ind w:left="4471" w:hanging="236"/>
        <w:jc w:val="right"/>
      </w:pPr>
      <w:rPr>
        <w:rFonts w:hint="default" w:ascii="Times New Roman" w:hAnsi="Times New Roman" w:eastAsia="Times New Roman" w:cs="Times New Roman"/>
        <w:b/>
        <w:bCs/>
        <w:spacing w:val="-1"/>
        <w:w w:val="101"/>
        <w:sz w:val="26"/>
        <w:szCs w:val="26"/>
        <w:lang w:val="vi" w:eastAsia="en-US" w:bidi="ar-SA"/>
      </w:rPr>
    </w:lvl>
    <w:lvl w:ilvl="1">
      <w:start w:val="7"/>
      <w:numFmt w:val="upperRoman"/>
      <w:lvlText w:val="%2."/>
      <w:lvlJc w:val="left"/>
      <w:pPr>
        <w:ind w:left="4819" w:hanging="529"/>
        <w:jc w:val="right"/>
      </w:pPr>
      <w:rPr>
        <w:rFonts w:hint="default" w:ascii="Times New Roman" w:hAnsi="Times New Roman" w:eastAsia="Times New Roman" w:cs="Times New Roman"/>
        <w:b/>
        <w:bCs/>
        <w:spacing w:val="-2"/>
        <w:w w:val="101"/>
        <w:sz w:val="26"/>
        <w:szCs w:val="26"/>
        <w:lang w:val="vi" w:eastAsia="en-US" w:bidi="ar-SA"/>
      </w:rPr>
    </w:lvl>
    <w:lvl w:ilvl="2">
      <w:start w:val="0"/>
      <w:numFmt w:val="bullet"/>
      <w:lvlText w:val="•"/>
      <w:lvlJc w:val="left"/>
      <w:pPr>
        <w:ind w:left="5420" w:hanging="529"/>
      </w:pPr>
      <w:rPr>
        <w:rFonts w:hint="default"/>
        <w:lang w:val="vi" w:eastAsia="en-US" w:bidi="ar-SA"/>
      </w:rPr>
    </w:lvl>
    <w:lvl w:ilvl="3">
      <w:start w:val="0"/>
      <w:numFmt w:val="bullet"/>
      <w:lvlText w:val="•"/>
      <w:lvlJc w:val="left"/>
      <w:pPr>
        <w:ind w:left="6020" w:hanging="529"/>
      </w:pPr>
      <w:rPr>
        <w:rFonts w:hint="default"/>
        <w:lang w:val="vi" w:eastAsia="en-US" w:bidi="ar-SA"/>
      </w:rPr>
    </w:lvl>
    <w:lvl w:ilvl="4">
      <w:start w:val="0"/>
      <w:numFmt w:val="bullet"/>
      <w:lvlText w:val="•"/>
      <w:lvlJc w:val="left"/>
      <w:pPr>
        <w:ind w:left="6620" w:hanging="529"/>
      </w:pPr>
      <w:rPr>
        <w:rFonts w:hint="default"/>
        <w:lang w:val="vi" w:eastAsia="en-US" w:bidi="ar-SA"/>
      </w:rPr>
    </w:lvl>
    <w:lvl w:ilvl="5">
      <w:start w:val="0"/>
      <w:numFmt w:val="bullet"/>
      <w:lvlText w:val="•"/>
      <w:lvlJc w:val="left"/>
      <w:pPr>
        <w:ind w:left="7220" w:hanging="529"/>
      </w:pPr>
      <w:rPr>
        <w:rFonts w:hint="default"/>
        <w:lang w:val="vi" w:eastAsia="en-US" w:bidi="ar-SA"/>
      </w:rPr>
    </w:lvl>
    <w:lvl w:ilvl="6">
      <w:start w:val="0"/>
      <w:numFmt w:val="bullet"/>
      <w:lvlText w:val="•"/>
      <w:lvlJc w:val="left"/>
      <w:pPr>
        <w:ind w:left="7820" w:hanging="529"/>
      </w:pPr>
      <w:rPr>
        <w:rFonts w:hint="default"/>
        <w:lang w:val="vi" w:eastAsia="en-US" w:bidi="ar-SA"/>
      </w:rPr>
    </w:lvl>
    <w:lvl w:ilvl="7">
      <w:start w:val="0"/>
      <w:numFmt w:val="bullet"/>
      <w:lvlText w:val="•"/>
      <w:lvlJc w:val="left"/>
      <w:pPr>
        <w:ind w:left="8420" w:hanging="529"/>
      </w:pPr>
      <w:rPr>
        <w:rFonts w:hint="default"/>
        <w:lang w:val="vi" w:eastAsia="en-US" w:bidi="ar-SA"/>
      </w:rPr>
    </w:lvl>
    <w:lvl w:ilvl="8">
      <w:start w:val="0"/>
      <w:numFmt w:val="bullet"/>
      <w:lvlText w:val="•"/>
      <w:lvlJc w:val="left"/>
      <w:pPr>
        <w:ind w:left="9020" w:hanging="529"/>
      </w:pPr>
      <w:rPr>
        <w:rFonts w:hint="default"/>
        <w:lang w:val="vi"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374"/>
    </w:pPr>
    <w:rPr>
      <w:rFonts w:ascii="Times New Roman" w:hAnsi="Times New Roman" w:eastAsia="Times New Roman" w:cs="Times New Roman"/>
      <w:sz w:val="26"/>
      <w:szCs w:val="26"/>
      <w:lang w:val="vi" w:eastAsia="en-US" w:bidi="ar-SA"/>
    </w:rPr>
  </w:style>
  <w:style w:styleId="Heading1" w:type="paragraph">
    <w:name w:val="Heading 1"/>
    <w:basedOn w:val="Normal"/>
    <w:uiPriority w:val="1"/>
    <w:qFormat/>
    <w:pPr>
      <w:ind w:left="374" w:hanging="286"/>
      <w:jc w:val="both"/>
      <w:outlineLvl w:val="1"/>
    </w:pPr>
    <w:rPr>
      <w:rFonts w:ascii="Times New Roman" w:hAnsi="Times New Roman" w:eastAsia="Times New Roman" w:cs="Times New Roman"/>
      <w:b/>
      <w:bCs/>
      <w:i/>
      <w:sz w:val="28"/>
      <w:szCs w:val="28"/>
      <w:lang w:val="vi" w:eastAsia="en-US" w:bidi="ar-SA"/>
    </w:rPr>
  </w:style>
  <w:style w:styleId="Heading2" w:type="paragraph">
    <w:name w:val="Heading 2"/>
    <w:basedOn w:val="Normal"/>
    <w:uiPriority w:val="1"/>
    <w:qFormat/>
    <w:pPr>
      <w:ind w:left="638" w:hanging="265"/>
      <w:outlineLvl w:val="2"/>
    </w:pPr>
    <w:rPr>
      <w:rFonts w:ascii="Times New Roman" w:hAnsi="Times New Roman" w:eastAsia="Times New Roman" w:cs="Times New Roman"/>
      <w:b/>
      <w:bCs/>
      <w:sz w:val="26"/>
      <w:szCs w:val="26"/>
      <w:lang w:val="vi" w:eastAsia="en-US" w:bidi="ar-SA"/>
    </w:rPr>
  </w:style>
  <w:style w:styleId="ListParagraph" w:type="paragraph">
    <w:name w:val="List Paragraph"/>
    <w:basedOn w:val="Normal"/>
    <w:uiPriority w:val="1"/>
    <w:qFormat/>
    <w:pPr>
      <w:ind w:left="1250" w:hanging="340"/>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2020-06-02T01:25:26Z</dcterms:created>
  <dcterms:modified xsi:type="dcterms:W3CDTF">2020-06-02T01:25:26Z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2018-03-24T00:00:00Z</vt:filetime>
  </property>
  <property fmtid="{D5CDD505-2E9C-101B-9397-08002B2CF9AE}" pid="3" name="LastSaved">
    <vt:filetime>2020-06-02T00:00:00Z</vt:filetime>
  </property>
</Properties>
</file>